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Ind w:w="-34" w:type="dxa"/>
        <w:tblLayout w:type="fixed"/>
        <w:tblLook w:val="0000" w:firstRow="0" w:lastRow="0" w:firstColumn="0" w:lastColumn="0" w:noHBand="0" w:noVBand="0"/>
      </w:tblPr>
      <w:tblGrid>
        <w:gridCol w:w="3969"/>
        <w:gridCol w:w="5670"/>
      </w:tblGrid>
      <w:tr w:rsidR="00AC3859" w:rsidRPr="00AC3859">
        <w:trPr>
          <w:trHeight w:val="709"/>
        </w:trPr>
        <w:tc>
          <w:tcPr>
            <w:tcW w:w="3969" w:type="dxa"/>
          </w:tcPr>
          <w:p w:rsidR="00AC3859" w:rsidRPr="00AC3859" w:rsidRDefault="00AC3859">
            <w:pPr>
              <w:snapToGrid w:val="0"/>
              <w:jc w:val="center"/>
              <w:rPr>
                <w:rFonts w:ascii="Times New Roman" w:hAnsi="Times New Roman"/>
                <w:sz w:val="26"/>
                <w:szCs w:val="26"/>
                <w:lang w:val="de-DE"/>
              </w:rPr>
            </w:pPr>
            <w:r w:rsidRPr="00AC3859">
              <w:rPr>
                <w:rFonts w:ascii="Times New Roman" w:hAnsi="Times New Roman"/>
                <w:sz w:val="26"/>
                <w:szCs w:val="26"/>
                <w:lang w:val="de-DE"/>
              </w:rPr>
              <w:t>UBND TỈNH CÀ MAU</w:t>
            </w:r>
          </w:p>
          <w:p w:rsidR="00AC3859" w:rsidRPr="00AC3859" w:rsidRDefault="00AC3859">
            <w:pPr>
              <w:jc w:val="center"/>
              <w:rPr>
                <w:rFonts w:ascii="Times New Roman" w:hAnsi="Times New Roman"/>
                <w:b/>
                <w:bCs/>
                <w:sz w:val="26"/>
                <w:szCs w:val="26"/>
                <w:lang w:val="de-DE"/>
              </w:rPr>
            </w:pPr>
            <w:r w:rsidRPr="00AC3859">
              <w:rPr>
                <w:rFonts w:ascii="Times New Roman" w:hAnsi="Times New Roman"/>
                <w:b/>
                <w:bCs/>
                <w:sz w:val="26"/>
                <w:szCs w:val="26"/>
                <w:lang w:val="de-DE"/>
              </w:rPr>
              <w:t>SỞ LAO ĐỘNG</w:t>
            </w:r>
          </w:p>
          <w:p w:rsidR="00AC3859" w:rsidRPr="00AC3859" w:rsidRDefault="00AC3859">
            <w:pPr>
              <w:jc w:val="center"/>
              <w:rPr>
                <w:rFonts w:ascii="Times New Roman" w:hAnsi="Times New Roman"/>
                <w:b/>
                <w:bCs/>
                <w:sz w:val="26"/>
                <w:szCs w:val="26"/>
                <w:lang w:val="de-DE"/>
              </w:rPr>
            </w:pPr>
            <w:r w:rsidRPr="00AC3859">
              <w:rPr>
                <w:rFonts w:ascii="Times New Roman" w:hAnsi="Times New Roman"/>
                <w:b/>
                <w:bCs/>
                <w:sz w:val="26"/>
                <w:szCs w:val="26"/>
                <w:lang w:val="de-DE"/>
              </w:rPr>
              <w:t>THƯƠNG BINH VÀ XÃ HỘI</w:t>
            </w:r>
          </w:p>
          <w:p w:rsidR="00AC3859" w:rsidRPr="00AC3859" w:rsidRDefault="00112C7C">
            <w:pPr>
              <w:jc w:val="center"/>
              <w:rPr>
                <w:rFonts w:ascii="Times New Roman" w:hAnsi="Times New Roman"/>
                <w:sz w:val="18"/>
                <w:lang w:val="de-DE"/>
              </w:rPr>
            </w:pPr>
            <w:r w:rsidRPr="00AC3859">
              <w:rPr>
                <w:rFonts w:ascii="Times New Roman" w:hAnsi="Times New Roman"/>
                <w:noProof/>
                <w:sz w:val="18"/>
              </w:rPr>
              <mc:AlternateContent>
                <mc:Choice Requires="wps">
                  <w:drawing>
                    <wp:anchor distT="0" distB="0" distL="114300" distR="114300" simplePos="0" relativeHeight="251657216" behindDoc="0" locked="0" layoutInCell="1" allowOverlap="1">
                      <wp:simplePos x="0" y="0"/>
                      <wp:positionH relativeFrom="column">
                        <wp:posOffset>664845</wp:posOffset>
                      </wp:positionH>
                      <wp:positionV relativeFrom="paragraph">
                        <wp:posOffset>43815</wp:posOffset>
                      </wp:positionV>
                      <wp:extent cx="832485" cy="0"/>
                      <wp:effectExtent l="8890" t="9525" r="6350" b="9525"/>
                      <wp:wrapNone/>
                      <wp:docPr id="1043954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D3EC7" id="Line 1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5pt,3.45pt" to="117.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"/>
                  </w:pict>
                </mc:Fallback>
              </mc:AlternateContent>
            </w:r>
          </w:p>
        </w:tc>
        <w:tc>
          <w:tcPr>
            <w:tcW w:w="5670" w:type="dxa"/>
          </w:tcPr>
          <w:p w:rsidR="00AC3859" w:rsidRPr="00AC3859" w:rsidRDefault="00AC3859">
            <w:pPr>
              <w:snapToGrid w:val="0"/>
              <w:jc w:val="center"/>
              <w:rPr>
                <w:rFonts w:ascii="Times New Roman" w:hAnsi="Times New Roman"/>
                <w:b/>
                <w:sz w:val="26"/>
                <w:szCs w:val="26"/>
                <w:lang w:val="de-DE"/>
              </w:rPr>
            </w:pP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r>
            <w:r w:rsidRPr="00AC3859">
              <w:rPr>
                <w:rFonts w:ascii="Times New Roman" w:hAnsi="Times New Roman"/>
                <w:b/>
                <w:sz w:val="26"/>
                <w:szCs w:val="26"/>
                <w:lang w:val="de-DE"/>
              </w:rPr>
              <w:softHyphen/>
              <w:t>CỘNG HÒA XÃ HỘI CHỦ NGHĨA VIỆT NAM</w:t>
            </w:r>
          </w:p>
          <w:p w:rsidR="00AC3859" w:rsidRPr="00AC3859" w:rsidRDefault="00AC3859">
            <w:pPr>
              <w:jc w:val="center"/>
              <w:rPr>
                <w:rFonts w:ascii="Times New Roman" w:hAnsi="Times New Roman"/>
                <w:b/>
                <w:lang w:val="de-DE"/>
              </w:rPr>
            </w:pPr>
            <w:r w:rsidRPr="00AC3859">
              <w:rPr>
                <w:rFonts w:ascii="Times New Roman" w:hAnsi="Times New Roman"/>
                <w:b/>
                <w:lang w:val="de-DE"/>
              </w:rPr>
              <w:t>Độc lập - Tự do - Hạnh phúc</w:t>
            </w:r>
          </w:p>
          <w:p w:rsidR="00AC3859" w:rsidRPr="00AC3859" w:rsidRDefault="00112C7C">
            <w:pPr>
              <w:jc w:val="center"/>
              <w:rPr>
                <w:rFonts w:ascii="Times New Roman" w:hAnsi="Times New Roman"/>
                <w:i/>
                <w:iCs/>
                <w:sz w:val="26"/>
                <w:szCs w:val="26"/>
                <w:lang w:val="de-DE"/>
              </w:rPr>
            </w:pPr>
            <w:r w:rsidRPr="00AC3859">
              <w:rPr>
                <w:rFonts w:ascii="Times New Roman" w:hAnsi="Times New Roman"/>
                <w:b/>
                <w:noProof/>
              </w:rPr>
              <mc:AlternateContent>
                <mc:Choice Requires="wps">
                  <w:drawing>
                    <wp:anchor distT="0" distB="0" distL="114300" distR="114300" simplePos="0" relativeHeight="251658240" behindDoc="0" locked="0" layoutInCell="1" allowOverlap="1">
                      <wp:simplePos x="0" y="0"/>
                      <wp:positionH relativeFrom="column">
                        <wp:posOffset>638175</wp:posOffset>
                      </wp:positionH>
                      <wp:positionV relativeFrom="paragraph">
                        <wp:posOffset>44450</wp:posOffset>
                      </wp:positionV>
                      <wp:extent cx="2171700" cy="0"/>
                      <wp:effectExtent l="6985" t="6350" r="12065" b="12700"/>
                      <wp:wrapNone/>
                      <wp:docPr id="110020437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1CD6C" id="Line 1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3.5pt" to="221.2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"/>
                  </w:pict>
                </mc:Fallback>
              </mc:AlternateContent>
            </w:r>
          </w:p>
        </w:tc>
      </w:tr>
      <w:tr w:rsidR="00AC3859" w:rsidRPr="00AC3859">
        <w:tc>
          <w:tcPr>
            <w:tcW w:w="3969" w:type="dxa"/>
          </w:tcPr>
          <w:p w:rsidR="00AC3859" w:rsidRPr="00AC3859" w:rsidRDefault="00AC3859">
            <w:pPr>
              <w:spacing w:before="40" w:after="40"/>
              <w:jc w:val="center"/>
              <w:rPr>
                <w:rFonts w:ascii="Times New Roman" w:hAnsi="Times New Roman"/>
                <w:sz w:val="26"/>
                <w:szCs w:val="26"/>
                <w:lang w:val="de-DE"/>
              </w:rPr>
            </w:pPr>
            <w:r w:rsidRPr="00AC3859">
              <w:rPr>
                <w:rFonts w:ascii="Times New Roman" w:hAnsi="Times New Roman"/>
                <w:sz w:val="26"/>
                <w:szCs w:val="26"/>
                <w:lang w:val="de-DE"/>
              </w:rPr>
              <w:t xml:space="preserve">Số: </w:t>
            </w:r>
            <w:r w:rsidR="000A5A46">
              <w:rPr>
                <w:rFonts w:ascii="Times New Roman" w:hAnsi="Times New Roman"/>
                <w:sz w:val="26"/>
                <w:szCs w:val="26"/>
                <w:lang w:val="de-DE"/>
              </w:rPr>
              <w:t>120</w:t>
            </w:r>
            <w:r w:rsidRPr="00AC3859">
              <w:rPr>
                <w:rFonts w:ascii="Times New Roman" w:hAnsi="Times New Roman"/>
                <w:sz w:val="26"/>
                <w:szCs w:val="26"/>
                <w:lang w:val="de-DE"/>
              </w:rPr>
              <w:t>/SLĐTBXH-GDNNVL</w:t>
            </w:r>
          </w:p>
        </w:tc>
        <w:tc>
          <w:tcPr>
            <w:tcW w:w="5670" w:type="dxa"/>
          </w:tcPr>
          <w:p w:rsidR="00AC3859" w:rsidRPr="00AC3859" w:rsidRDefault="00AC3859">
            <w:pPr>
              <w:snapToGrid w:val="0"/>
              <w:spacing w:before="40" w:after="40"/>
              <w:jc w:val="center"/>
              <w:rPr>
                <w:rFonts w:ascii="Times New Roman" w:hAnsi="Times New Roman"/>
                <w:b/>
                <w:sz w:val="26"/>
                <w:szCs w:val="26"/>
                <w:lang w:val="de-DE"/>
              </w:rPr>
            </w:pPr>
            <w:r w:rsidRPr="00AC3859">
              <w:rPr>
                <w:rFonts w:ascii="Times New Roman" w:hAnsi="Times New Roman"/>
                <w:i/>
                <w:iCs/>
                <w:sz w:val="26"/>
                <w:szCs w:val="26"/>
                <w:lang w:val="de-DE"/>
              </w:rPr>
              <w:t xml:space="preserve">     Cà Mau, ngày </w:t>
            </w:r>
            <w:r w:rsidR="000A5A46">
              <w:rPr>
                <w:rFonts w:ascii="Times New Roman" w:hAnsi="Times New Roman"/>
                <w:i/>
                <w:iCs/>
                <w:sz w:val="26"/>
                <w:szCs w:val="26"/>
                <w:lang w:val="de-DE"/>
              </w:rPr>
              <w:t>10</w:t>
            </w:r>
            <w:r w:rsidRPr="00AC3859">
              <w:rPr>
                <w:rFonts w:ascii="Times New Roman" w:hAnsi="Times New Roman"/>
                <w:i/>
                <w:iCs/>
                <w:sz w:val="26"/>
                <w:szCs w:val="26"/>
                <w:lang w:val="de-DE"/>
              </w:rPr>
              <w:t xml:space="preserve"> tháng </w:t>
            </w:r>
            <w:r w:rsidR="000A5A46">
              <w:rPr>
                <w:rFonts w:ascii="Times New Roman" w:hAnsi="Times New Roman"/>
                <w:i/>
                <w:iCs/>
                <w:sz w:val="26"/>
                <w:szCs w:val="26"/>
                <w:lang w:val="de-DE"/>
              </w:rPr>
              <w:t>01</w:t>
            </w:r>
            <w:r w:rsidRPr="00AC3859">
              <w:rPr>
                <w:rFonts w:ascii="Times New Roman" w:hAnsi="Times New Roman"/>
                <w:i/>
                <w:iCs/>
                <w:sz w:val="26"/>
                <w:szCs w:val="26"/>
                <w:lang w:val="de-DE"/>
              </w:rPr>
              <w:t xml:space="preserve"> năm 202</w:t>
            </w:r>
            <w:r w:rsidR="000A5A46">
              <w:rPr>
                <w:rFonts w:ascii="Times New Roman" w:hAnsi="Times New Roman"/>
                <w:i/>
                <w:iCs/>
                <w:sz w:val="26"/>
                <w:szCs w:val="26"/>
                <w:lang w:val="de-DE"/>
              </w:rPr>
              <w:t>5</w:t>
            </w:r>
          </w:p>
        </w:tc>
      </w:tr>
      <w:tr w:rsidR="00AC3859" w:rsidRPr="00AC3859">
        <w:tc>
          <w:tcPr>
            <w:tcW w:w="3969" w:type="dxa"/>
          </w:tcPr>
          <w:p w:rsidR="00AC3859" w:rsidRPr="00112C7C" w:rsidRDefault="00AC3859">
            <w:pPr>
              <w:jc w:val="center"/>
              <w:rPr>
                <w:rFonts w:ascii="Times New Roman" w:hAnsi="Times New Roman"/>
                <w:sz w:val="26"/>
                <w:szCs w:val="26"/>
                <w:lang w:val="de-DE"/>
              </w:rPr>
            </w:pPr>
            <w:r w:rsidRPr="00112C7C">
              <w:rPr>
                <w:rFonts w:ascii="Times New Roman" w:hAnsi="Times New Roman"/>
                <w:sz w:val="26"/>
                <w:szCs w:val="26"/>
              </w:rPr>
              <w:t xml:space="preserve">V/v thông báo tuyển dụng, giới thiệu, cung ứng lao động Việt Nam theo nhu cầu của Thầu thực hiện công việc </w:t>
            </w:r>
            <w:r w:rsidR="005A0F5B">
              <w:rPr>
                <w:rFonts w:ascii="Times New Roman" w:hAnsi="Times New Roman"/>
                <w:sz w:val="26"/>
                <w:szCs w:val="26"/>
              </w:rPr>
              <w:t>thi công và vận chuyển cáp ngầm</w:t>
            </w:r>
            <w:r w:rsidRPr="00112C7C">
              <w:rPr>
                <w:rFonts w:ascii="Times New Roman" w:hAnsi="Times New Roman"/>
                <w:sz w:val="26"/>
                <w:szCs w:val="26"/>
              </w:rPr>
              <w:t xml:space="preserve"> cho Dự án nhà máy điện gió Cà Mau 1</w:t>
            </w:r>
            <w:r w:rsidR="005A0F5B">
              <w:rPr>
                <w:rFonts w:ascii="Times New Roman" w:hAnsi="Times New Roman"/>
                <w:sz w:val="26"/>
                <w:szCs w:val="26"/>
              </w:rPr>
              <w:t>B</w:t>
            </w:r>
            <w:r w:rsidRPr="00112C7C">
              <w:rPr>
                <w:rFonts w:ascii="Times New Roman" w:hAnsi="Times New Roman"/>
                <w:sz w:val="26"/>
                <w:szCs w:val="26"/>
              </w:rPr>
              <w:t xml:space="preserve"> tại tỉnh Cà Mau</w:t>
            </w:r>
          </w:p>
        </w:tc>
        <w:tc>
          <w:tcPr>
            <w:tcW w:w="5670" w:type="dxa"/>
          </w:tcPr>
          <w:p w:rsidR="00AC3859" w:rsidRPr="00AC3859" w:rsidRDefault="00AC3859">
            <w:pPr>
              <w:snapToGrid w:val="0"/>
              <w:jc w:val="center"/>
              <w:rPr>
                <w:rFonts w:ascii="Times New Roman" w:hAnsi="Times New Roman"/>
                <w:i/>
                <w:iCs/>
                <w:sz w:val="26"/>
                <w:szCs w:val="26"/>
                <w:lang w:val="de-DE"/>
              </w:rPr>
            </w:pPr>
          </w:p>
        </w:tc>
      </w:tr>
      <w:tr w:rsidR="00AC3859" w:rsidRPr="00AC3859">
        <w:tc>
          <w:tcPr>
            <w:tcW w:w="3969" w:type="dxa"/>
          </w:tcPr>
          <w:p w:rsidR="00AC3859" w:rsidRPr="00AC3859" w:rsidRDefault="00AC3859">
            <w:pPr>
              <w:jc w:val="center"/>
              <w:rPr>
                <w:rFonts w:ascii="Times New Roman" w:hAnsi="Times New Roman"/>
              </w:rPr>
            </w:pPr>
          </w:p>
        </w:tc>
        <w:tc>
          <w:tcPr>
            <w:tcW w:w="5670" w:type="dxa"/>
          </w:tcPr>
          <w:p w:rsidR="00AC3859" w:rsidRPr="00AC3859" w:rsidRDefault="00AC3859">
            <w:pPr>
              <w:snapToGrid w:val="0"/>
              <w:jc w:val="center"/>
              <w:rPr>
                <w:rFonts w:ascii="Times New Roman" w:hAnsi="Times New Roman"/>
                <w:i/>
                <w:iCs/>
                <w:lang w:val="de-DE"/>
              </w:rPr>
            </w:pPr>
          </w:p>
        </w:tc>
      </w:tr>
    </w:tbl>
    <w:p w:rsidR="00AC3859" w:rsidRPr="00AC3859" w:rsidRDefault="00AC3859" w:rsidP="00AC3859">
      <w:pPr>
        <w:ind w:left="1276" w:hanging="11"/>
        <w:rPr>
          <w:rFonts w:ascii="Times New Roman" w:hAnsi="Times New Roman"/>
          <w:lang w:val="nl-NL"/>
        </w:rPr>
      </w:pPr>
      <w:r w:rsidRPr="00AC3859">
        <w:rPr>
          <w:rFonts w:ascii="Times New Roman" w:hAnsi="Times New Roman"/>
          <w:lang w:val="nl-NL"/>
        </w:rPr>
        <w:t xml:space="preserve">Kính gửi: </w:t>
      </w:r>
    </w:p>
    <w:p w:rsidR="00AC3859" w:rsidRPr="00AC3859" w:rsidRDefault="00AC3859" w:rsidP="00AC3859">
      <w:pPr>
        <w:ind w:left="2694"/>
        <w:rPr>
          <w:rFonts w:ascii="Times New Roman" w:hAnsi="Times New Roman"/>
          <w:lang w:val="nl-NL"/>
        </w:rPr>
      </w:pPr>
      <w:r w:rsidRPr="00AC3859">
        <w:rPr>
          <w:rFonts w:ascii="Times New Roman" w:hAnsi="Times New Roman"/>
          <w:lang w:val="nl-NL"/>
        </w:rPr>
        <w:t>- Sở Lao động – Thương binh và Xã hội các tỉnh/thành phố trực thuộc Trung ương;</w:t>
      </w:r>
    </w:p>
    <w:p w:rsidR="00AC3859" w:rsidRPr="00AC3859" w:rsidRDefault="00AC3859" w:rsidP="00AC3859">
      <w:pPr>
        <w:ind w:left="2694"/>
        <w:rPr>
          <w:rFonts w:ascii="Times New Roman" w:hAnsi="Times New Roman"/>
          <w:lang w:val="nl-NL"/>
        </w:rPr>
      </w:pPr>
      <w:r w:rsidRPr="00AC3859">
        <w:rPr>
          <w:rFonts w:ascii="Times New Roman" w:hAnsi="Times New Roman"/>
          <w:lang w:val="nl-NL"/>
        </w:rPr>
        <w:t>- Đài Phát thanh và Truyền hình tỉnh Cà Mau;</w:t>
      </w:r>
    </w:p>
    <w:p w:rsidR="00AC3859" w:rsidRPr="00AC3859" w:rsidRDefault="00AC3859" w:rsidP="00AC3859">
      <w:pPr>
        <w:ind w:left="2694"/>
        <w:rPr>
          <w:rFonts w:ascii="Times New Roman" w:hAnsi="Times New Roman"/>
          <w:lang w:val="nl-NL"/>
        </w:rPr>
      </w:pPr>
      <w:r w:rsidRPr="00AC3859">
        <w:rPr>
          <w:rFonts w:ascii="Times New Roman" w:hAnsi="Times New Roman"/>
          <w:lang w:val="nl-NL"/>
        </w:rPr>
        <w:t>- Báo Cà Mau;</w:t>
      </w:r>
    </w:p>
    <w:p w:rsidR="00AC3859" w:rsidRPr="00AC3859" w:rsidRDefault="00AC3859" w:rsidP="00AC3859">
      <w:pPr>
        <w:ind w:left="2694"/>
        <w:rPr>
          <w:rFonts w:ascii="Times New Roman" w:hAnsi="Times New Roman"/>
          <w:lang w:val="nl-NL"/>
        </w:rPr>
      </w:pPr>
      <w:r w:rsidRPr="00AC3859">
        <w:rPr>
          <w:rFonts w:ascii="Times New Roman" w:hAnsi="Times New Roman"/>
          <w:lang w:val="nl-NL"/>
        </w:rPr>
        <w:t>- Ủy ban nhân dân các huyện, thành phố Cà Mau;</w:t>
      </w:r>
    </w:p>
    <w:p w:rsidR="00AC3859" w:rsidRPr="00AC3859" w:rsidRDefault="00AC3859" w:rsidP="00AC3859">
      <w:pPr>
        <w:ind w:left="2694"/>
        <w:rPr>
          <w:rFonts w:ascii="Times New Roman" w:hAnsi="Times New Roman"/>
          <w:szCs w:val="28"/>
          <w:lang w:val="nl-NL"/>
        </w:rPr>
      </w:pPr>
      <w:r w:rsidRPr="00AC3859">
        <w:rPr>
          <w:rFonts w:ascii="Times New Roman" w:hAnsi="Times New Roman"/>
          <w:szCs w:val="28"/>
          <w:lang w:val="nl-NL"/>
        </w:rPr>
        <w:t xml:space="preserve">- </w:t>
      </w:r>
      <w:r w:rsidR="00D40575">
        <w:rPr>
          <w:rFonts w:ascii="Times New Roman" w:hAnsi="Times New Roman"/>
        </w:rPr>
        <w:t xml:space="preserve">HENTONG SUBMARINE POWER CABLE CO.,LTD - </w:t>
      </w:r>
      <w:r w:rsidR="00D40575" w:rsidRPr="00AC3859">
        <w:rPr>
          <w:rFonts w:ascii="Times New Roman" w:hAnsi="Times New Roman"/>
          <w:szCs w:val="28"/>
        </w:rPr>
        <w:t xml:space="preserve">Thầu thực hiện công việc </w:t>
      </w:r>
      <w:r w:rsidR="00D40575">
        <w:rPr>
          <w:rFonts w:ascii="Times New Roman" w:hAnsi="Times New Roman"/>
          <w:szCs w:val="28"/>
        </w:rPr>
        <w:t>thi công và vận chuyển cáp ngầm cho</w:t>
      </w:r>
      <w:r w:rsidR="00D40575" w:rsidRPr="00AC3859">
        <w:rPr>
          <w:rFonts w:ascii="Times New Roman" w:hAnsi="Times New Roman"/>
          <w:szCs w:val="28"/>
        </w:rPr>
        <w:t xml:space="preserve"> Dự án nhà máy điện gió Cà Mau 1</w:t>
      </w:r>
      <w:r w:rsidR="00D40575">
        <w:rPr>
          <w:rFonts w:ascii="Times New Roman" w:hAnsi="Times New Roman"/>
          <w:szCs w:val="28"/>
        </w:rPr>
        <w:t>B</w:t>
      </w:r>
      <w:r w:rsidR="00D40575" w:rsidRPr="00AC3859">
        <w:rPr>
          <w:rFonts w:ascii="Times New Roman" w:hAnsi="Times New Roman"/>
          <w:szCs w:val="28"/>
        </w:rPr>
        <w:t xml:space="preserve"> tại tỉnh Cà Mau</w:t>
      </w:r>
      <w:r w:rsidRPr="00AC3859">
        <w:rPr>
          <w:rFonts w:ascii="Times New Roman" w:hAnsi="Times New Roman"/>
          <w:szCs w:val="28"/>
          <w:lang w:val="nl-NL"/>
        </w:rPr>
        <w:t>;</w:t>
      </w:r>
    </w:p>
    <w:p w:rsidR="00AC3859" w:rsidRPr="00AC3859" w:rsidRDefault="00AC3859" w:rsidP="00AC3859">
      <w:pPr>
        <w:ind w:left="2694"/>
        <w:rPr>
          <w:rFonts w:ascii="Times New Roman" w:hAnsi="Times New Roman"/>
          <w:lang w:val="nl-NL"/>
        </w:rPr>
      </w:pPr>
      <w:r w:rsidRPr="00AC3859">
        <w:rPr>
          <w:rFonts w:ascii="Times New Roman" w:hAnsi="Times New Roman"/>
          <w:lang w:val="nl-NL"/>
        </w:rPr>
        <w:t>- Trung tâm Dịch vụ việc làm tỉnh Cà Mau.</w:t>
      </w:r>
    </w:p>
    <w:p w:rsidR="00AC3859" w:rsidRPr="00AC3859" w:rsidRDefault="00AC3859" w:rsidP="00AC3859">
      <w:pPr>
        <w:rPr>
          <w:rFonts w:ascii="Times New Roman" w:hAnsi="Times New Roman"/>
          <w:lang w:val="nl-NL"/>
        </w:rPr>
      </w:pPr>
    </w:p>
    <w:p w:rsidR="00AC3859" w:rsidRPr="00AC3859" w:rsidRDefault="00AC3859" w:rsidP="00AC3859">
      <w:pPr>
        <w:spacing w:before="120"/>
        <w:ind w:firstLine="720"/>
        <w:jc w:val="both"/>
        <w:rPr>
          <w:rFonts w:ascii="Times New Roman" w:hAnsi="Times New Roman"/>
        </w:rPr>
      </w:pPr>
      <w:r w:rsidRPr="00AC3859">
        <w:rPr>
          <w:rFonts w:ascii="Times New Roman" w:hAnsi="Times New Roman"/>
        </w:rPr>
        <w:t xml:space="preserve">Ngày </w:t>
      </w:r>
      <w:r w:rsidR="000A5A46">
        <w:rPr>
          <w:rFonts w:ascii="Times New Roman" w:hAnsi="Times New Roman"/>
        </w:rPr>
        <w:t>10/01/2025</w:t>
      </w:r>
      <w:r w:rsidRPr="00AC3859">
        <w:rPr>
          <w:rFonts w:ascii="Times New Roman" w:hAnsi="Times New Roman"/>
        </w:rPr>
        <w:t xml:space="preserve">, Sở Lao động – Thương binh và Xã hội tỉnh Cà Mau nhận được Công văn số </w:t>
      </w:r>
      <w:r w:rsidR="000A5A46">
        <w:rPr>
          <w:rFonts w:ascii="Times New Roman" w:hAnsi="Times New Roman"/>
        </w:rPr>
        <w:t>168</w:t>
      </w:r>
      <w:r w:rsidRPr="00AC3859">
        <w:rPr>
          <w:rFonts w:ascii="Times New Roman" w:hAnsi="Times New Roman"/>
        </w:rPr>
        <w:t xml:space="preserve">/GPLĐ của </w:t>
      </w:r>
      <w:r w:rsidR="000A5A46">
        <w:rPr>
          <w:rFonts w:ascii="Times New Roman" w:hAnsi="Times New Roman"/>
        </w:rPr>
        <w:t xml:space="preserve">HENTONG SUBMARINE POWER CABLE CO.,LTD </w:t>
      </w:r>
      <w:r w:rsidR="009A2D16">
        <w:rPr>
          <w:rFonts w:ascii="Times New Roman" w:hAnsi="Times New Roman"/>
        </w:rPr>
        <w:t xml:space="preserve">- </w:t>
      </w:r>
      <w:r w:rsidRPr="00AC3859">
        <w:rPr>
          <w:rFonts w:ascii="Times New Roman" w:hAnsi="Times New Roman"/>
          <w:szCs w:val="28"/>
        </w:rPr>
        <w:t xml:space="preserve">Thầu thực hiện công việc </w:t>
      </w:r>
      <w:r w:rsidR="005A0F5B">
        <w:rPr>
          <w:rFonts w:ascii="Times New Roman" w:hAnsi="Times New Roman"/>
          <w:szCs w:val="28"/>
        </w:rPr>
        <w:t>thi công và vận chuyển cáp ngầm cho</w:t>
      </w:r>
      <w:r w:rsidRPr="00AC3859">
        <w:rPr>
          <w:rFonts w:ascii="Times New Roman" w:hAnsi="Times New Roman"/>
          <w:szCs w:val="28"/>
        </w:rPr>
        <w:t xml:space="preserve"> Dự án nhà máy điện gió Cà Mau 1</w:t>
      </w:r>
      <w:r w:rsidR="005A0F5B">
        <w:rPr>
          <w:rFonts w:ascii="Times New Roman" w:hAnsi="Times New Roman"/>
          <w:szCs w:val="28"/>
        </w:rPr>
        <w:t>B</w:t>
      </w:r>
      <w:r w:rsidRPr="00AC3859">
        <w:rPr>
          <w:rFonts w:ascii="Times New Roman" w:hAnsi="Times New Roman"/>
          <w:szCs w:val="28"/>
        </w:rPr>
        <w:t xml:space="preserve"> tại tỉnh Cà Mau</w:t>
      </w:r>
      <w:r w:rsidRPr="00AC3859">
        <w:rPr>
          <w:rFonts w:ascii="Times New Roman" w:hAnsi="Times New Roman"/>
        </w:rPr>
        <w:t xml:space="preserve"> (sau đây gọi tắt là Nhà thầu) về việc đề nghị tuyển người lao động Việt nam vào các vị trí công việc dự kiến tuyển người lao động nước ngoài. Theo đó, Nhà thầu dự kiến nhu cầu tuyển dụng 30 lao động kỹ thuật, làm các công việc: Kỹ thuật điện; Kỹ thuật cơ khí; Kỹ thuật </w:t>
      </w:r>
      <w:r w:rsidR="005A0F5B">
        <w:rPr>
          <w:rFonts w:ascii="Times New Roman" w:hAnsi="Times New Roman"/>
        </w:rPr>
        <w:t>chất lượng giám sát cáp ngầm.</w:t>
      </w:r>
    </w:p>
    <w:p w:rsidR="00AC3859" w:rsidRPr="00AC3859" w:rsidRDefault="00AC3859" w:rsidP="00AC3859">
      <w:pPr>
        <w:spacing w:before="120"/>
        <w:ind w:firstLine="720"/>
        <w:jc w:val="both"/>
        <w:rPr>
          <w:rFonts w:ascii="Times New Roman" w:hAnsi="Times New Roman"/>
          <w:color w:val="000000"/>
          <w:lang w:val="nl-NL"/>
        </w:rPr>
      </w:pPr>
      <w:r w:rsidRPr="00AC3859">
        <w:rPr>
          <w:rFonts w:ascii="Times New Roman" w:hAnsi="Times New Roman"/>
          <w:color w:val="000000"/>
          <w:lang w:val="nl-NL"/>
        </w:rPr>
        <w:t>Nhằm cung ứng lao động theo yêu cầu của Nhà thầu và tạo việc làm cho lao động Việt Nam trước khi</w:t>
      </w:r>
      <w:r w:rsidRPr="00AC3859">
        <w:rPr>
          <w:rFonts w:ascii="Times New Roman" w:hAnsi="Times New Roman"/>
          <w:lang w:val="af-ZA"/>
        </w:rPr>
        <w:t xml:space="preserve"> chấp thuận vị trí sử dụng lao động người nước ngoài theo quy định tại </w:t>
      </w:r>
      <w:r w:rsidRPr="00AC3859">
        <w:rPr>
          <w:rFonts w:ascii="Times New Roman" w:hAnsi="Times New Roman"/>
          <w:lang w:val="vi-VN"/>
        </w:rPr>
        <w:t>Đ</w:t>
      </w:r>
      <w:r w:rsidRPr="00AC3859">
        <w:rPr>
          <w:rFonts w:ascii="Times New Roman" w:hAnsi="Times New Roman"/>
          <w:lang w:val="af-ZA"/>
        </w:rPr>
        <w:t>iều 5 Nghị</w:t>
      </w:r>
      <w:r w:rsidRPr="00AC3859">
        <w:rPr>
          <w:rFonts w:ascii="Times New Roman" w:hAnsi="Times New Roman"/>
          <w:lang w:val="vi-VN"/>
        </w:rPr>
        <w:t xml:space="preserve"> </w:t>
      </w:r>
      <w:r w:rsidRPr="00AC3859">
        <w:rPr>
          <w:rFonts w:ascii="Times New Roman" w:hAnsi="Times New Roman"/>
          <w:lang w:val="af-ZA"/>
        </w:rPr>
        <w:t>định số 152/2020/NĐ-CP ngày 30/12/2020, được sửa đổi, bổ sung tại Nghị định số 70/2023/NĐ-CP ngày 18/9/2023 của Chính phủ,</w:t>
      </w:r>
      <w:r w:rsidRPr="00AC3859">
        <w:rPr>
          <w:rFonts w:ascii="Times New Roman" w:hAnsi="Times New Roman"/>
          <w:lang w:val="pt-BR"/>
        </w:rPr>
        <w:t xml:space="preserve"> </w:t>
      </w:r>
      <w:r w:rsidRPr="00AC3859">
        <w:rPr>
          <w:rFonts w:ascii="Times New Roman" w:hAnsi="Times New Roman"/>
          <w:color w:val="000000"/>
          <w:lang w:val="nl-NL"/>
        </w:rPr>
        <w:t>Sở Lao động – Thương binh và Xã hội tỉnh Cà Mau trân trọng đề nghị:</w:t>
      </w:r>
    </w:p>
    <w:p w:rsidR="00AC3859" w:rsidRPr="00AC3859" w:rsidRDefault="00AC3859" w:rsidP="00AC3859">
      <w:pPr>
        <w:spacing w:before="120"/>
        <w:jc w:val="both"/>
        <w:rPr>
          <w:rFonts w:ascii="Times New Roman" w:hAnsi="Times New Roman"/>
          <w:color w:val="000000"/>
          <w:lang w:val="nl-NL"/>
        </w:rPr>
      </w:pPr>
      <w:r w:rsidRPr="00AC3859">
        <w:rPr>
          <w:rFonts w:ascii="Times New Roman" w:hAnsi="Times New Roman"/>
          <w:color w:val="000000"/>
          <w:lang w:val="nl-NL"/>
        </w:rPr>
        <w:tab/>
        <w:t>1. Sở Lao động – Thương binh và Xã hội các tỉnh, thành phố trực thuộc Trung ương hỗ trợ thông báo nhu cầu tuyển dụng lao động Việt Nam vào các vị trí công việc dự kiến tuyển người lao động nước ngoài trên địa bàn tỉnh Cà Mau để người lao động biết, đăng ký tìm việc.</w:t>
      </w:r>
    </w:p>
    <w:p w:rsidR="00AC3859" w:rsidRPr="00AC3859" w:rsidRDefault="00AC3859" w:rsidP="00AC3859">
      <w:pPr>
        <w:spacing w:before="120"/>
        <w:jc w:val="both"/>
        <w:rPr>
          <w:rFonts w:ascii="Times New Roman" w:hAnsi="Times New Roman"/>
          <w:color w:val="000000"/>
          <w:lang w:val="nl-NL"/>
        </w:rPr>
      </w:pPr>
      <w:r w:rsidRPr="00AC3859">
        <w:rPr>
          <w:rFonts w:ascii="Times New Roman" w:hAnsi="Times New Roman"/>
          <w:color w:val="000000"/>
          <w:lang w:val="nl-NL"/>
        </w:rPr>
        <w:tab/>
        <w:t>2. Đài phát thanh và Truyền hình, Báo Cà Mau hỗ trợ đăng, phát thông báo tuyển dụng ít nhất 02 kỳ để người lao động trên địa bàn biết, đăng ký tìm việc.</w:t>
      </w:r>
    </w:p>
    <w:p w:rsidR="00AC3859" w:rsidRPr="00AC3859" w:rsidRDefault="00AC3859" w:rsidP="00AC3859">
      <w:pPr>
        <w:spacing w:before="120"/>
        <w:jc w:val="both"/>
        <w:rPr>
          <w:rFonts w:ascii="Times New Roman" w:hAnsi="Times New Roman"/>
          <w:color w:val="000000"/>
          <w:lang w:val="nl-NL"/>
        </w:rPr>
      </w:pPr>
      <w:r w:rsidRPr="00AC3859">
        <w:rPr>
          <w:rFonts w:ascii="Times New Roman" w:hAnsi="Times New Roman"/>
          <w:color w:val="000000"/>
          <w:lang w:val="nl-NL"/>
        </w:rPr>
        <w:lastRenderedPageBreak/>
        <w:tab/>
        <w:t>3. Ủy ban nhân dân các huyện, thành phố Cà Mau chỉ đạo hệ thống truyền thanh cơ sở phát thông tin nhu cầu tuyển dụng lao động Việt Nam của Nhà thầu</w:t>
      </w:r>
      <w:r w:rsidR="00B15817" w:rsidRPr="00B15817">
        <w:rPr>
          <w:rFonts w:ascii="Times New Roman" w:hAnsi="Times New Roman"/>
          <w:color w:val="000000"/>
          <w:lang w:val="nl-NL"/>
        </w:rPr>
        <w:t xml:space="preserve"> </w:t>
      </w:r>
      <w:r w:rsidR="00B15817" w:rsidRPr="00AC3859">
        <w:rPr>
          <w:rFonts w:ascii="Times New Roman" w:hAnsi="Times New Roman"/>
          <w:color w:val="000000"/>
          <w:lang w:val="nl-NL"/>
        </w:rPr>
        <w:t>để người lao động biết, đăng ký tìm việc</w:t>
      </w:r>
      <w:r w:rsidRPr="00AC3859">
        <w:rPr>
          <w:rFonts w:ascii="Times New Roman" w:hAnsi="Times New Roman"/>
          <w:color w:val="000000"/>
          <w:lang w:val="nl-NL"/>
        </w:rPr>
        <w:t>.</w:t>
      </w:r>
    </w:p>
    <w:p w:rsidR="00AC3859" w:rsidRPr="00AC3859" w:rsidRDefault="00AC3859" w:rsidP="00AC3859">
      <w:pPr>
        <w:spacing w:before="120"/>
        <w:jc w:val="both"/>
        <w:rPr>
          <w:rFonts w:ascii="Times New Roman" w:hAnsi="Times New Roman"/>
          <w:color w:val="000000"/>
          <w:lang w:val="nl-NL"/>
        </w:rPr>
      </w:pPr>
      <w:r w:rsidRPr="00AC3859">
        <w:rPr>
          <w:rFonts w:ascii="Times New Roman" w:hAnsi="Times New Roman"/>
          <w:color w:val="000000"/>
          <w:lang w:val="nl-NL"/>
        </w:rPr>
        <w:tab/>
        <w:t>4. Nhà thầu liên hệ trực tiếp với Trung tâm Dịch vụ việc làm tỉnh Cà Mau (địa chỉ: số 110 đường Phan Ngọc Hiển, phường 5, thành phố Cà Mau; điện thoại: 0290 3826313) để đăng thông báo tuyển dụng lao động Việt Nam vào vị trí công việc dự kiến tuyển người lao động ngước ngoài. Đồng thời</w:t>
      </w:r>
      <w:r w:rsidR="005A0F5B">
        <w:rPr>
          <w:rFonts w:ascii="Times New Roman" w:hAnsi="Times New Roman"/>
          <w:color w:val="000000"/>
          <w:lang w:val="nl-NL"/>
        </w:rPr>
        <w:t>, chủ động</w:t>
      </w:r>
      <w:r w:rsidRPr="00AC3859">
        <w:rPr>
          <w:rFonts w:ascii="Times New Roman" w:hAnsi="Times New Roman"/>
          <w:color w:val="000000"/>
          <w:lang w:val="nl-NL"/>
        </w:rPr>
        <w:t xml:space="preserve"> phối hợp Trung tâm Dịch vụ việc làm tổ chức phỏng vấn người lao động (nếu có hồ sơ).</w:t>
      </w:r>
    </w:p>
    <w:p w:rsidR="00AC3859" w:rsidRPr="00AC3859" w:rsidRDefault="00AC3859" w:rsidP="00AC3859">
      <w:pPr>
        <w:spacing w:before="120"/>
        <w:jc w:val="both"/>
        <w:rPr>
          <w:rFonts w:ascii="Times New Roman" w:hAnsi="Times New Roman"/>
          <w:color w:val="000000"/>
          <w:lang w:val="nl-NL"/>
        </w:rPr>
      </w:pPr>
      <w:r w:rsidRPr="00AC3859">
        <w:rPr>
          <w:rFonts w:ascii="Times New Roman" w:hAnsi="Times New Roman"/>
          <w:color w:val="000000"/>
          <w:lang w:val="nl-NL"/>
        </w:rPr>
        <w:tab/>
        <w:t xml:space="preserve">5. Trung tâm Dịch vụ việc làm tỉnh Cà Mau đăng thông báo tuyển dụng lao động Việt Nam vào các vị trí công việc dự kiến tuyển dụng người lao động nước ngoài của Nhà thầu. Đồng thời, giao Trung tâm chủ trì, phối hợp với Nhà thầu tổ chức tiếp nhận, tổng hợp hồ sơ xin việc và cùng tham gia phỏng vấn người lao động tại Trung tâm Dịch vụ việc làm. Báo cáo kết quả tuyển dụng sau khi kết thúc quá trình thông báo tuyển dụng về Sở Lao động – Thương binh và Xã hội </w:t>
      </w:r>
      <w:r w:rsidRPr="00AC3859">
        <w:rPr>
          <w:rFonts w:ascii="Times New Roman" w:hAnsi="Times New Roman"/>
          <w:b/>
          <w:i/>
          <w:color w:val="000000"/>
          <w:lang w:val="nl-NL"/>
        </w:rPr>
        <w:t xml:space="preserve">chậm nhất đến ngày </w:t>
      </w:r>
      <w:r w:rsidR="005A0F5B">
        <w:rPr>
          <w:rFonts w:ascii="Times New Roman" w:hAnsi="Times New Roman"/>
          <w:b/>
          <w:i/>
          <w:color w:val="000000"/>
          <w:lang w:val="nl-NL"/>
        </w:rPr>
        <w:t>21/01/2025</w:t>
      </w:r>
      <w:r w:rsidRPr="00AC3859">
        <w:rPr>
          <w:rFonts w:ascii="Times New Roman" w:hAnsi="Times New Roman"/>
          <w:color w:val="000000"/>
          <w:lang w:val="nl-NL"/>
        </w:rPr>
        <w:t xml:space="preserve"> để tổng hợp, xem xét nhu cầu sử dụng người lao động nước ngoài của Nhà thầu.</w:t>
      </w:r>
    </w:p>
    <w:p w:rsidR="00AC3859" w:rsidRPr="00AC3859" w:rsidRDefault="00AC3859" w:rsidP="00AC3859">
      <w:pPr>
        <w:spacing w:before="120"/>
        <w:ind w:firstLine="720"/>
        <w:jc w:val="both"/>
        <w:rPr>
          <w:rFonts w:ascii="Times New Roman" w:hAnsi="Times New Roman"/>
        </w:rPr>
      </w:pPr>
      <w:r w:rsidRPr="00AC3859">
        <w:rPr>
          <w:rFonts w:ascii="Times New Roman" w:hAnsi="Times New Roman"/>
          <w:color w:val="000000"/>
          <w:lang w:val="nl-NL"/>
        </w:rPr>
        <w:t xml:space="preserve">Sở Lao động – Thương binh và Xã hội đề nghị các cơ quan, đơn vị quan tâm, phối hợp triển khai thực hiện tinh thần Công văn này </w:t>
      </w:r>
      <w:r w:rsidRPr="00AC3859">
        <w:rPr>
          <w:rFonts w:ascii="Times New Roman" w:hAnsi="Times New Roman"/>
          <w:i/>
          <w:color w:val="000000"/>
          <w:lang w:val="nl-NL"/>
        </w:rPr>
        <w:t>(gửi kèm văn bản của Nhà thầu)</w:t>
      </w:r>
      <w:r w:rsidRPr="00AC3859">
        <w:rPr>
          <w:rFonts w:ascii="Times New Roman" w:hAnsi="Times New Roman"/>
        </w:rPr>
        <w:t>./.</w:t>
      </w:r>
    </w:p>
    <w:p w:rsidR="00AC3859" w:rsidRPr="00AC3859" w:rsidRDefault="00AC3859" w:rsidP="00AC3859">
      <w:pPr>
        <w:spacing w:before="120"/>
        <w:ind w:firstLine="720"/>
        <w:jc w:val="both"/>
        <w:rPr>
          <w:rFonts w:ascii="Times New Roman" w:hAnsi="Times New Roman"/>
        </w:rPr>
      </w:pPr>
    </w:p>
    <w:tbl>
      <w:tblPr>
        <w:tblW w:w="9464" w:type="dxa"/>
        <w:tblBorders>
          <w:insideH w:val="single" w:sz="4" w:space="0" w:color="auto"/>
        </w:tblBorders>
        <w:tblLayout w:type="fixed"/>
        <w:tblLook w:val="0000" w:firstRow="0" w:lastRow="0" w:firstColumn="0" w:lastColumn="0" w:noHBand="0" w:noVBand="0"/>
      </w:tblPr>
      <w:tblGrid>
        <w:gridCol w:w="4361"/>
        <w:gridCol w:w="5103"/>
      </w:tblGrid>
      <w:tr w:rsidR="00AC3859" w:rsidRPr="00AC3859">
        <w:tblPrEx>
          <w:tblCellMar>
            <w:top w:w="0" w:type="dxa"/>
            <w:bottom w:w="0" w:type="dxa"/>
          </w:tblCellMar>
        </w:tblPrEx>
        <w:trPr>
          <w:trHeight w:val="711"/>
        </w:trPr>
        <w:tc>
          <w:tcPr>
            <w:tcW w:w="4361" w:type="dxa"/>
          </w:tcPr>
          <w:p w:rsidR="00AC3859" w:rsidRPr="00AC3859" w:rsidRDefault="00AC3859">
            <w:pPr>
              <w:jc w:val="both"/>
              <w:rPr>
                <w:rFonts w:ascii="Times New Roman" w:hAnsi="Times New Roman"/>
                <w:b/>
                <w:i/>
                <w:sz w:val="24"/>
              </w:rPr>
            </w:pPr>
            <w:r w:rsidRPr="00AC3859">
              <w:rPr>
                <w:rFonts w:ascii="Times New Roman" w:hAnsi="Times New Roman"/>
                <w:b/>
                <w:i/>
                <w:sz w:val="24"/>
              </w:rPr>
              <w:t>Nơi nhận:</w:t>
            </w:r>
          </w:p>
          <w:p w:rsidR="00AC3859" w:rsidRPr="00AC3859" w:rsidRDefault="00AC3859">
            <w:pPr>
              <w:pStyle w:val="Header"/>
              <w:tabs>
                <w:tab w:val="clear" w:pos="4320"/>
                <w:tab w:val="clear" w:pos="8640"/>
              </w:tabs>
              <w:jc w:val="both"/>
              <w:rPr>
                <w:rFonts w:ascii="Times New Roman" w:hAnsi="Times New Roman"/>
                <w:sz w:val="22"/>
              </w:rPr>
            </w:pPr>
            <w:r w:rsidRPr="00AC3859">
              <w:rPr>
                <w:rFonts w:ascii="Times New Roman" w:hAnsi="Times New Roman"/>
                <w:sz w:val="22"/>
              </w:rPr>
              <w:t>- Như trên;</w:t>
            </w:r>
          </w:p>
          <w:p w:rsidR="00AC3859" w:rsidRPr="00AC3859" w:rsidRDefault="00AC3859">
            <w:pPr>
              <w:pStyle w:val="Header"/>
              <w:tabs>
                <w:tab w:val="clear" w:pos="4320"/>
                <w:tab w:val="clear" w:pos="8640"/>
              </w:tabs>
              <w:jc w:val="both"/>
              <w:rPr>
                <w:rFonts w:ascii="Times New Roman" w:hAnsi="Times New Roman"/>
                <w:sz w:val="22"/>
              </w:rPr>
            </w:pPr>
            <w:r w:rsidRPr="00AC3859">
              <w:rPr>
                <w:rFonts w:ascii="Times New Roman" w:hAnsi="Times New Roman"/>
                <w:sz w:val="22"/>
              </w:rPr>
              <w:t>- Giám đốc Sở (b/c);</w:t>
            </w:r>
          </w:p>
          <w:p w:rsidR="00AC3859" w:rsidRPr="00AC3859" w:rsidRDefault="00AC3859">
            <w:pPr>
              <w:pStyle w:val="Header"/>
              <w:tabs>
                <w:tab w:val="clear" w:pos="4320"/>
                <w:tab w:val="clear" w:pos="8640"/>
              </w:tabs>
              <w:ind w:left="-142" w:firstLine="142"/>
              <w:jc w:val="both"/>
              <w:rPr>
                <w:rFonts w:ascii="Times New Roman" w:hAnsi="Times New Roman"/>
              </w:rPr>
            </w:pPr>
            <w:r w:rsidRPr="00AC3859">
              <w:rPr>
                <w:rFonts w:ascii="Times New Roman" w:hAnsi="Times New Roman"/>
                <w:sz w:val="22"/>
              </w:rPr>
              <w:t>- Lưu: VT, GDNN&amp;VL.</w:t>
            </w:r>
          </w:p>
        </w:tc>
        <w:tc>
          <w:tcPr>
            <w:tcW w:w="5103" w:type="dxa"/>
          </w:tcPr>
          <w:p w:rsidR="00AC3859" w:rsidRPr="00AC3859" w:rsidRDefault="00AC3859">
            <w:pPr>
              <w:pStyle w:val="Heading7"/>
              <w:tabs>
                <w:tab w:val="center" w:pos="1872"/>
              </w:tabs>
              <w:spacing w:before="0" w:after="0"/>
              <w:jc w:val="center"/>
              <w:rPr>
                <w:rFonts w:ascii="Times New Roman" w:hAnsi="Times New Roman"/>
                <w:b/>
                <w:sz w:val="28"/>
                <w:szCs w:val="28"/>
              </w:rPr>
            </w:pPr>
            <w:r w:rsidRPr="00AC3859">
              <w:rPr>
                <w:rFonts w:ascii="Times New Roman" w:hAnsi="Times New Roman"/>
                <w:b/>
                <w:sz w:val="28"/>
                <w:szCs w:val="28"/>
              </w:rPr>
              <w:t>KT. GIÁM ĐỐC</w:t>
            </w:r>
          </w:p>
          <w:p w:rsidR="00AC3859" w:rsidRPr="00AC3859" w:rsidRDefault="00AC3859">
            <w:pPr>
              <w:jc w:val="center"/>
              <w:rPr>
                <w:rFonts w:ascii="Times New Roman" w:hAnsi="Times New Roman"/>
                <w:b/>
              </w:rPr>
            </w:pPr>
            <w:r w:rsidRPr="00AC3859">
              <w:rPr>
                <w:rFonts w:ascii="Times New Roman" w:hAnsi="Times New Roman"/>
                <w:b/>
              </w:rPr>
              <w:t>PHÓ GIÁM ĐỐC</w:t>
            </w:r>
          </w:p>
          <w:p w:rsidR="00AC3859" w:rsidRPr="00AC3859" w:rsidRDefault="00AC3859">
            <w:pPr>
              <w:jc w:val="center"/>
              <w:rPr>
                <w:rFonts w:ascii="Times New Roman" w:hAnsi="Times New Roman"/>
                <w:b/>
              </w:rPr>
            </w:pPr>
          </w:p>
          <w:p w:rsidR="00AC3859" w:rsidRPr="00AC3859" w:rsidRDefault="00AC3859">
            <w:pPr>
              <w:jc w:val="center"/>
              <w:rPr>
                <w:rFonts w:ascii="Times New Roman" w:hAnsi="Times New Roman"/>
                <w:b/>
              </w:rPr>
            </w:pPr>
          </w:p>
          <w:p w:rsidR="00AC3859" w:rsidRPr="00AC3859" w:rsidRDefault="00AC3859">
            <w:pPr>
              <w:jc w:val="center"/>
              <w:rPr>
                <w:rFonts w:ascii="Times New Roman" w:hAnsi="Times New Roman"/>
                <w:b/>
              </w:rPr>
            </w:pPr>
          </w:p>
          <w:p w:rsidR="00AC3859" w:rsidRPr="00AC3859" w:rsidRDefault="00AC3859">
            <w:pPr>
              <w:jc w:val="center"/>
              <w:rPr>
                <w:rFonts w:ascii="Times New Roman" w:hAnsi="Times New Roman"/>
                <w:b/>
              </w:rPr>
            </w:pPr>
          </w:p>
          <w:p w:rsidR="00AC3859" w:rsidRPr="00AC3859" w:rsidRDefault="00AC3859">
            <w:pPr>
              <w:jc w:val="center"/>
              <w:rPr>
                <w:rFonts w:ascii="Times New Roman" w:hAnsi="Times New Roman"/>
                <w:b/>
              </w:rPr>
            </w:pPr>
          </w:p>
          <w:p w:rsidR="00AC3859" w:rsidRPr="00AC3859" w:rsidRDefault="00AC3859">
            <w:pPr>
              <w:jc w:val="center"/>
              <w:rPr>
                <w:rFonts w:ascii="Times New Roman" w:hAnsi="Times New Roman"/>
                <w:b/>
              </w:rPr>
            </w:pPr>
            <w:r w:rsidRPr="00AC3859">
              <w:rPr>
                <w:rFonts w:ascii="Times New Roman" w:hAnsi="Times New Roman"/>
                <w:b/>
              </w:rPr>
              <w:t>Nguyễn Thu Tư</w:t>
            </w:r>
          </w:p>
        </w:tc>
      </w:tr>
    </w:tbl>
    <w:p w:rsidR="00AC3859" w:rsidRPr="00AC3859" w:rsidRDefault="00AC3859" w:rsidP="00AC3859">
      <w:pPr>
        <w:rPr>
          <w:rFonts w:ascii="Times New Roman" w:hAnsi="Times New Roman"/>
        </w:rPr>
      </w:pPr>
    </w:p>
    <w:p w:rsidR="00AC3859" w:rsidRPr="00AC3859" w:rsidRDefault="00AC3859" w:rsidP="00AC3859">
      <w:pPr>
        <w:rPr>
          <w:rFonts w:ascii="Times New Roman" w:hAnsi="Times New Roman"/>
        </w:rPr>
      </w:pPr>
    </w:p>
    <w:p w:rsidR="00AC3859" w:rsidRPr="00AC3859" w:rsidRDefault="00AC3859" w:rsidP="00AC3859">
      <w:pPr>
        <w:rPr>
          <w:rFonts w:ascii="Times New Roman" w:hAnsi="Times New Roman"/>
        </w:rPr>
      </w:pPr>
    </w:p>
    <w:p w:rsidR="00AC3859" w:rsidRPr="00AC3859" w:rsidRDefault="00AC3859" w:rsidP="00AC3859">
      <w:pPr>
        <w:rPr>
          <w:rFonts w:ascii="Times New Roman" w:hAnsi="Times New Roman"/>
        </w:rPr>
      </w:pPr>
    </w:p>
    <w:p w:rsidR="00AC3859" w:rsidRPr="00AC3859" w:rsidRDefault="00AC3859" w:rsidP="00AC3859">
      <w:pPr>
        <w:rPr>
          <w:rFonts w:ascii="Times New Roman" w:hAnsi="Times New Roman"/>
        </w:rPr>
      </w:pPr>
    </w:p>
    <w:p w:rsidR="00AC3859" w:rsidRPr="00AC3859" w:rsidRDefault="00AC3859" w:rsidP="00AC3859">
      <w:pPr>
        <w:rPr>
          <w:rFonts w:ascii="Times New Roman" w:hAnsi="Times New Roman"/>
        </w:rPr>
      </w:pPr>
    </w:p>
    <w:p w:rsidR="00AC3859" w:rsidRPr="00AC3859" w:rsidRDefault="00AC3859" w:rsidP="00AC3859">
      <w:pPr>
        <w:rPr>
          <w:rFonts w:ascii="Times New Roman" w:hAnsi="Times New Roman"/>
        </w:rPr>
      </w:pPr>
    </w:p>
    <w:p w:rsidR="00AC3859" w:rsidRPr="00AC3859" w:rsidRDefault="00AC3859" w:rsidP="00AC3859">
      <w:pPr>
        <w:rPr>
          <w:rFonts w:ascii="Times New Roman" w:hAnsi="Times New Roman"/>
        </w:rPr>
      </w:pPr>
    </w:p>
    <w:p w:rsidR="00AC3859" w:rsidRPr="00AC3859" w:rsidRDefault="00AC3859" w:rsidP="00AC3859">
      <w:pPr>
        <w:rPr>
          <w:rFonts w:ascii="Times New Roman" w:hAnsi="Times New Roman"/>
        </w:rPr>
      </w:pPr>
    </w:p>
    <w:p w:rsidR="00AC3859" w:rsidRPr="00AC3859" w:rsidRDefault="00AC3859" w:rsidP="00AC3859">
      <w:pPr>
        <w:rPr>
          <w:rFonts w:ascii="Times New Roman" w:hAnsi="Times New Roman"/>
        </w:rPr>
      </w:pPr>
    </w:p>
    <w:p w:rsidR="00AC3859" w:rsidRPr="00AC3859" w:rsidRDefault="00AC3859" w:rsidP="00AC3859">
      <w:pPr>
        <w:rPr>
          <w:rFonts w:ascii="Times New Roman" w:hAnsi="Times New Roman"/>
        </w:rPr>
      </w:pPr>
    </w:p>
    <w:p w:rsidR="00AC3859" w:rsidRPr="00AC3859" w:rsidRDefault="00AC3859" w:rsidP="00AC3859">
      <w:pPr>
        <w:rPr>
          <w:rFonts w:ascii="Times New Roman" w:hAnsi="Times New Roman"/>
        </w:rPr>
      </w:pPr>
    </w:p>
    <w:p w:rsidR="00AC3859" w:rsidRPr="00AC3859" w:rsidRDefault="00AC3859" w:rsidP="00AC3859">
      <w:pPr>
        <w:rPr>
          <w:rFonts w:ascii="Times New Roman" w:hAnsi="Times New Roman"/>
        </w:rPr>
      </w:pPr>
    </w:p>
    <w:p w:rsidR="00AC3859" w:rsidRPr="00AC3859" w:rsidRDefault="00AC3859" w:rsidP="00AC3859">
      <w:pPr>
        <w:rPr>
          <w:rFonts w:ascii="Times New Roman" w:hAnsi="Times New Roman"/>
        </w:rPr>
      </w:pPr>
    </w:p>
    <w:p w:rsidR="00AC3859" w:rsidRPr="00AC3859" w:rsidRDefault="00AC3859" w:rsidP="00AC3859">
      <w:pPr>
        <w:rPr>
          <w:rFonts w:ascii="Times New Roman" w:hAnsi="Times New Roman"/>
        </w:rPr>
      </w:pPr>
    </w:p>
    <w:p w:rsidR="00AC3859" w:rsidRPr="00AC3859" w:rsidRDefault="00AC3859" w:rsidP="00AC3859">
      <w:pPr>
        <w:jc w:val="center"/>
        <w:rPr>
          <w:rFonts w:ascii="Times New Roman" w:hAnsi="Times New Roman"/>
          <w:b/>
          <w:bCs/>
        </w:rPr>
      </w:pPr>
      <w:r w:rsidRPr="00AC3859">
        <w:rPr>
          <w:rFonts w:ascii="Times New Roman" w:hAnsi="Times New Roman"/>
          <w:b/>
          <w:bCs/>
        </w:rPr>
        <w:lastRenderedPageBreak/>
        <w:t>THÔNG BÁO</w:t>
      </w:r>
    </w:p>
    <w:p w:rsidR="00AC3859" w:rsidRPr="00AC3859" w:rsidRDefault="00AC3859" w:rsidP="00AC3859">
      <w:pPr>
        <w:jc w:val="center"/>
        <w:rPr>
          <w:rFonts w:ascii="Times New Roman" w:hAnsi="Times New Roman"/>
          <w:b/>
          <w:bCs/>
        </w:rPr>
      </w:pPr>
      <w:r w:rsidRPr="00AC3859">
        <w:rPr>
          <w:rFonts w:ascii="Times New Roman" w:hAnsi="Times New Roman"/>
          <w:b/>
          <w:bCs/>
        </w:rPr>
        <w:t xml:space="preserve">Tuyển người lao động Việt nam vào các vị trí công việc dự kiến tuyển người lao động nước ngoài làm việc cho </w:t>
      </w:r>
      <w:r w:rsidR="005A0F5B" w:rsidRPr="005A0F5B">
        <w:rPr>
          <w:rFonts w:ascii="Times New Roman" w:hAnsi="Times New Roman"/>
          <w:b/>
          <w:bCs/>
          <w:szCs w:val="28"/>
        </w:rPr>
        <w:t>Thầu thực hiện công việc thi công và vận chuyển cáp ngầm cho Dự án nhà máy điện gió Cà Mau 1B tại tỉnh Cà Mau</w:t>
      </w:r>
    </w:p>
    <w:p w:rsidR="00AC3859" w:rsidRPr="00AC3859" w:rsidRDefault="00AC3859" w:rsidP="00AC3859">
      <w:pPr>
        <w:jc w:val="center"/>
        <w:rPr>
          <w:rFonts w:ascii="Times New Roman" w:hAnsi="Times New Roman"/>
          <w:b/>
          <w:bCs/>
        </w:rPr>
      </w:pPr>
    </w:p>
    <w:p w:rsidR="00AC3859" w:rsidRPr="00AC3859" w:rsidRDefault="00AC3859" w:rsidP="00AC3859">
      <w:pPr>
        <w:jc w:val="center"/>
        <w:rPr>
          <w:rFonts w:ascii="Times New Roman" w:hAnsi="Times New Roman"/>
          <w:b/>
          <w:bCs/>
        </w:rPr>
      </w:pPr>
    </w:p>
    <w:p w:rsidR="00AC3859" w:rsidRPr="00AC3859" w:rsidRDefault="00AC3859" w:rsidP="00AC3859">
      <w:pPr>
        <w:spacing w:before="60"/>
        <w:ind w:firstLine="720"/>
        <w:jc w:val="both"/>
        <w:rPr>
          <w:rFonts w:ascii="Times New Roman" w:eastAsia="FangSong" w:hAnsi="Times New Roman"/>
          <w:color w:val="000000"/>
          <w:szCs w:val="28"/>
        </w:rPr>
      </w:pPr>
      <w:r w:rsidRPr="00AC3859">
        <w:rPr>
          <w:rFonts w:ascii="Times New Roman" w:eastAsia="FangSong" w:hAnsi="Times New Roman"/>
          <w:b/>
          <w:bCs/>
          <w:color w:val="000000"/>
          <w:szCs w:val="28"/>
        </w:rPr>
        <w:t xml:space="preserve">1. Vị trí công việc 1: </w:t>
      </w:r>
      <w:r w:rsidRPr="00AC3859">
        <w:rPr>
          <w:rFonts w:ascii="Times New Roman" w:eastAsia="FangSong" w:hAnsi="Times New Roman"/>
          <w:color w:val="000000"/>
          <w:szCs w:val="28"/>
        </w:rPr>
        <w:t>Lao động kỹ thuật</w:t>
      </w:r>
    </w:p>
    <w:p w:rsidR="00AC3859" w:rsidRPr="00AC3859" w:rsidRDefault="00AC3859" w:rsidP="00AC3859">
      <w:pPr>
        <w:spacing w:before="60"/>
        <w:ind w:firstLine="720"/>
        <w:jc w:val="both"/>
        <w:rPr>
          <w:rFonts w:ascii="Times New Roman" w:eastAsia="FangSong" w:hAnsi="Times New Roman"/>
          <w:color w:val="000000"/>
          <w:szCs w:val="28"/>
        </w:rPr>
      </w:pPr>
      <w:r w:rsidRPr="00AC3859">
        <w:rPr>
          <w:rFonts w:ascii="Times New Roman" w:eastAsia="FangSong" w:hAnsi="Times New Roman"/>
          <w:color w:val="000000"/>
          <w:szCs w:val="28"/>
        </w:rPr>
        <w:t>- Chức danh công việc: Kỹ thuật điện</w:t>
      </w:r>
    </w:p>
    <w:p w:rsidR="00AC3859" w:rsidRPr="00AC3859" w:rsidRDefault="00AC3859" w:rsidP="00AC3859">
      <w:pPr>
        <w:spacing w:before="60"/>
        <w:ind w:firstLine="720"/>
        <w:jc w:val="both"/>
        <w:rPr>
          <w:rFonts w:ascii="Times New Roman" w:eastAsia="FangSong" w:hAnsi="Times New Roman"/>
          <w:color w:val="000000"/>
          <w:szCs w:val="28"/>
        </w:rPr>
      </w:pPr>
      <w:r w:rsidRPr="00AC3859">
        <w:rPr>
          <w:rFonts w:ascii="Times New Roman" w:eastAsia="FangSong" w:hAnsi="Times New Roman"/>
          <w:color w:val="000000"/>
          <w:szCs w:val="28"/>
        </w:rPr>
        <w:t xml:space="preserve">- Số lượng </w:t>
      </w:r>
      <w:r w:rsidRPr="00AC3859">
        <w:rPr>
          <w:rFonts w:ascii="Times New Roman" w:eastAsia="FangSong" w:hAnsi="Times New Roman"/>
          <w:i/>
          <w:iCs/>
          <w:color w:val="000000"/>
          <w:szCs w:val="28"/>
        </w:rPr>
        <w:t>(người)</w:t>
      </w:r>
      <w:r w:rsidRPr="00AC3859">
        <w:rPr>
          <w:rFonts w:ascii="Times New Roman" w:eastAsia="FangSong" w:hAnsi="Times New Roman"/>
          <w:color w:val="000000"/>
          <w:szCs w:val="28"/>
        </w:rPr>
        <w:t>: 10</w:t>
      </w:r>
    </w:p>
    <w:p w:rsidR="00AC3859" w:rsidRPr="00AC3859" w:rsidRDefault="00AC3859" w:rsidP="00AC3859">
      <w:pPr>
        <w:spacing w:before="60"/>
        <w:ind w:firstLine="720"/>
        <w:jc w:val="both"/>
        <w:rPr>
          <w:rFonts w:ascii="Times New Roman" w:eastAsia="FangSong" w:hAnsi="Times New Roman"/>
          <w:color w:val="FF0000"/>
          <w:szCs w:val="28"/>
          <w:lang w:bidi="vi-VN"/>
        </w:rPr>
      </w:pPr>
      <w:r w:rsidRPr="00AC3859">
        <w:rPr>
          <w:rFonts w:ascii="Times New Roman" w:eastAsia="FangSong" w:hAnsi="Times New Roman"/>
          <w:color w:val="000000"/>
          <w:szCs w:val="28"/>
        </w:rPr>
        <w:t>- Yêu cầu về trình độ: thành thạo tiếng Anh, tiếng Trung và trình độ chuyên môn theo yêu cầu công việc.</w:t>
      </w:r>
    </w:p>
    <w:p w:rsidR="00AC3859" w:rsidRPr="00AC3859" w:rsidRDefault="00AC3859" w:rsidP="00AC3859">
      <w:pPr>
        <w:spacing w:before="60"/>
        <w:ind w:firstLine="720"/>
        <w:jc w:val="both"/>
        <w:rPr>
          <w:rFonts w:ascii="Times New Roman" w:eastAsia="FangSong" w:hAnsi="Times New Roman"/>
          <w:color w:val="000000"/>
          <w:spacing w:val="-8"/>
          <w:szCs w:val="28"/>
          <w:lang w:bidi="vi-VN"/>
        </w:rPr>
      </w:pPr>
      <w:r w:rsidRPr="00AC3859">
        <w:rPr>
          <w:rFonts w:ascii="Times New Roman" w:eastAsia="FangSong" w:hAnsi="Times New Roman"/>
          <w:color w:val="000000"/>
          <w:spacing w:val="-8"/>
          <w:szCs w:val="28"/>
          <w:lang w:bidi="vi-VN"/>
        </w:rPr>
        <w:t>- Yêu cầu về kinh nghiệm: 5 năm kinh nghiệm trở lên tại vị trí đang tuyển dụng.</w:t>
      </w:r>
    </w:p>
    <w:p w:rsidR="00AC3859" w:rsidRPr="00AC3859" w:rsidRDefault="00AC3859" w:rsidP="00AC3859">
      <w:pPr>
        <w:spacing w:before="60"/>
        <w:ind w:firstLine="720"/>
        <w:jc w:val="both"/>
        <w:rPr>
          <w:rFonts w:ascii="Times New Roman" w:eastAsia="FangSong" w:hAnsi="Times New Roman"/>
          <w:color w:val="000000"/>
          <w:szCs w:val="28"/>
        </w:rPr>
      </w:pPr>
      <w:r w:rsidRPr="00AC3859">
        <w:rPr>
          <w:rFonts w:ascii="Times New Roman" w:eastAsia="FangSong" w:hAnsi="Times New Roman"/>
          <w:color w:val="000000"/>
          <w:szCs w:val="28"/>
        </w:rPr>
        <w:t>- Mức lương: 10.000.000 VNĐ</w:t>
      </w:r>
    </w:p>
    <w:p w:rsidR="00AC3859" w:rsidRPr="00AC3859" w:rsidRDefault="00AC3859" w:rsidP="00AC3859">
      <w:pPr>
        <w:spacing w:before="60"/>
        <w:ind w:firstLine="720"/>
        <w:jc w:val="both"/>
        <w:rPr>
          <w:rFonts w:ascii="Times New Roman" w:eastAsia="FangSong" w:hAnsi="Times New Roman"/>
          <w:iCs/>
          <w:szCs w:val="28"/>
          <w:lang w:bidi="vi-VN"/>
        </w:rPr>
      </w:pPr>
      <w:r w:rsidRPr="00AC3859">
        <w:rPr>
          <w:rFonts w:ascii="Times New Roman" w:eastAsia="FangSong" w:hAnsi="Times New Roman"/>
          <w:szCs w:val="28"/>
          <w:lang w:bidi="vi-VN"/>
        </w:rPr>
        <w:t xml:space="preserve">- Địa điểm làm việc: </w:t>
      </w:r>
      <w:r w:rsidRPr="00AC3859">
        <w:rPr>
          <w:rFonts w:ascii="Times New Roman" w:eastAsia="FangSong" w:hAnsi="Times New Roman"/>
          <w:iCs/>
          <w:szCs w:val="28"/>
          <w:lang w:bidi="vi-VN"/>
        </w:rPr>
        <w:t>Cụm nhà máy Điện gió Cà Mau 1</w:t>
      </w:r>
      <w:r w:rsidRPr="00AC3859">
        <w:rPr>
          <w:rFonts w:ascii="Times New Roman" w:eastAsia="FangSong" w:hAnsi="Times New Roman"/>
          <w:iCs/>
          <w:szCs w:val="28"/>
          <w:lang w:eastAsia="zh-CN" w:bidi="vi-VN"/>
        </w:rPr>
        <w:t xml:space="preserve"> thuộc</w:t>
      </w:r>
      <w:r w:rsidRPr="00AC3859">
        <w:rPr>
          <w:rFonts w:ascii="Times New Roman" w:eastAsia="FangSong" w:hAnsi="Times New Roman"/>
          <w:iCs/>
          <w:szCs w:val="28"/>
          <w:lang w:bidi="vi-VN"/>
        </w:rPr>
        <w:t xml:space="preserve"> các xã: Nguyễn Huân, </w:t>
      </w:r>
      <w:r w:rsidRPr="00AC3859">
        <w:rPr>
          <w:rFonts w:ascii="Times New Roman" w:eastAsia="FangSong" w:hAnsi="Times New Roman"/>
          <w:iCs/>
          <w:szCs w:val="28"/>
          <w:lang w:eastAsia="zh-CN" w:bidi="vi-VN"/>
        </w:rPr>
        <w:t xml:space="preserve">Tân Tiến, Tân Thuận, </w:t>
      </w:r>
      <w:r w:rsidRPr="00AC3859">
        <w:rPr>
          <w:rFonts w:ascii="Times New Roman" w:eastAsia="FangSong" w:hAnsi="Times New Roman"/>
          <w:iCs/>
          <w:szCs w:val="28"/>
          <w:lang w:bidi="vi-VN"/>
        </w:rPr>
        <w:t>huyện Đầm Dơi</w:t>
      </w:r>
      <w:r w:rsidR="005A0F5B">
        <w:rPr>
          <w:rFonts w:ascii="Times New Roman" w:eastAsia="FangSong" w:hAnsi="Times New Roman"/>
          <w:iCs/>
          <w:szCs w:val="28"/>
          <w:lang w:eastAsia="zh-CN" w:bidi="vi-VN"/>
        </w:rPr>
        <w:t xml:space="preserve">, </w:t>
      </w:r>
      <w:r w:rsidRPr="00AC3859">
        <w:rPr>
          <w:rFonts w:ascii="Times New Roman" w:eastAsia="FangSong" w:hAnsi="Times New Roman"/>
          <w:iCs/>
          <w:szCs w:val="28"/>
          <w:lang w:bidi="vi-VN"/>
        </w:rPr>
        <w:t>tỉnh Cà Mau.</w:t>
      </w:r>
    </w:p>
    <w:p w:rsidR="00AC3859" w:rsidRPr="00AC3859" w:rsidRDefault="00AC3859" w:rsidP="00AC3859">
      <w:pPr>
        <w:spacing w:before="60"/>
        <w:ind w:firstLine="720"/>
        <w:jc w:val="both"/>
        <w:rPr>
          <w:rFonts w:ascii="Times New Roman" w:eastAsia="FangSong" w:hAnsi="Times New Roman"/>
          <w:bCs/>
          <w:color w:val="000000"/>
          <w:szCs w:val="28"/>
        </w:rPr>
      </w:pPr>
      <w:r w:rsidRPr="00AC3859">
        <w:rPr>
          <w:rFonts w:ascii="Times New Roman" w:eastAsia="FangSong" w:hAnsi="Times New Roman"/>
          <w:b/>
          <w:bCs/>
          <w:color w:val="000000"/>
          <w:szCs w:val="28"/>
        </w:rPr>
        <w:t xml:space="preserve">2. Vị trí công việc 2: </w:t>
      </w:r>
      <w:r w:rsidRPr="00AC3859">
        <w:rPr>
          <w:rFonts w:ascii="Times New Roman" w:eastAsia="FangSong" w:hAnsi="Times New Roman"/>
          <w:color w:val="000000"/>
          <w:szCs w:val="28"/>
        </w:rPr>
        <w:t>Lao động kỹ thuật</w:t>
      </w:r>
    </w:p>
    <w:p w:rsidR="00AC3859" w:rsidRPr="00AC3859" w:rsidRDefault="00AC3859" w:rsidP="00AC3859">
      <w:pPr>
        <w:spacing w:before="60"/>
        <w:ind w:firstLine="720"/>
        <w:jc w:val="both"/>
        <w:rPr>
          <w:rFonts w:ascii="Times New Roman" w:eastAsia="FangSong" w:hAnsi="Times New Roman"/>
          <w:color w:val="000000"/>
          <w:szCs w:val="28"/>
        </w:rPr>
      </w:pPr>
      <w:r w:rsidRPr="00AC3859">
        <w:rPr>
          <w:rFonts w:ascii="Times New Roman" w:eastAsia="FangSong" w:hAnsi="Times New Roman"/>
          <w:color w:val="000000"/>
          <w:szCs w:val="28"/>
        </w:rPr>
        <w:t xml:space="preserve">- Chức danh công việc: </w:t>
      </w:r>
      <w:r w:rsidRPr="00AC3859">
        <w:rPr>
          <w:rFonts w:ascii="Times New Roman" w:eastAsia="FangSong" w:hAnsi="Times New Roman"/>
          <w:bCs/>
          <w:color w:val="000000"/>
          <w:szCs w:val="28"/>
        </w:rPr>
        <w:t>Kỹ thuật cơ khí</w:t>
      </w:r>
      <w:r w:rsidRPr="00AC3859">
        <w:rPr>
          <w:rFonts w:ascii="Times New Roman" w:eastAsia="FangSong" w:hAnsi="Times New Roman"/>
          <w:color w:val="000000"/>
          <w:szCs w:val="28"/>
        </w:rPr>
        <w:t xml:space="preserve"> </w:t>
      </w:r>
    </w:p>
    <w:p w:rsidR="00AC3859" w:rsidRPr="00AC3859" w:rsidRDefault="00AC3859" w:rsidP="00AC3859">
      <w:pPr>
        <w:spacing w:before="60"/>
        <w:ind w:firstLine="720"/>
        <w:jc w:val="both"/>
        <w:rPr>
          <w:rFonts w:ascii="Times New Roman" w:eastAsia="FangSong" w:hAnsi="Times New Roman"/>
          <w:color w:val="000000"/>
          <w:szCs w:val="28"/>
        </w:rPr>
      </w:pPr>
      <w:r w:rsidRPr="00AC3859">
        <w:rPr>
          <w:rFonts w:ascii="Times New Roman" w:eastAsia="FangSong" w:hAnsi="Times New Roman"/>
          <w:color w:val="000000"/>
          <w:szCs w:val="28"/>
          <w:lang w:bidi="vi-VN"/>
        </w:rPr>
        <w:t xml:space="preserve">- Số lượng </w:t>
      </w:r>
      <w:r w:rsidRPr="00AC3859">
        <w:rPr>
          <w:rFonts w:ascii="Times New Roman" w:eastAsia="FangSong" w:hAnsi="Times New Roman"/>
          <w:i/>
          <w:iCs/>
          <w:color w:val="000000"/>
          <w:szCs w:val="28"/>
          <w:lang w:bidi="vi-VN"/>
        </w:rPr>
        <w:t>(người)</w:t>
      </w:r>
      <w:r w:rsidRPr="00AC3859">
        <w:rPr>
          <w:rFonts w:ascii="Times New Roman" w:eastAsia="FangSong" w:hAnsi="Times New Roman"/>
          <w:color w:val="000000"/>
          <w:szCs w:val="28"/>
          <w:lang w:bidi="vi-VN"/>
        </w:rPr>
        <w:t>: 10</w:t>
      </w:r>
    </w:p>
    <w:p w:rsidR="00AC3859" w:rsidRPr="00AC3859" w:rsidRDefault="00AC3859" w:rsidP="00AC3859">
      <w:pPr>
        <w:spacing w:before="60"/>
        <w:ind w:firstLine="720"/>
        <w:jc w:val="both"/>
        <w:rPr>
          <w:rFonts w:ascii="Times New Roman" w:eastAsia="FangSong" w:hAnsi="Times New Roman"/>
          <w:color w:val="FF0000"/>
          <w:szCs w:val="28"/>
          <w:lang w:bidi="vi-VN"/>
        </w:rPr>
      </w:pPr>
      <w:r w:rsidRPr="00AC3859">
        <w:rPr>
          <w:rFonts w:ascii="Times New Roman" w:eastAsia="FangSong" w:hAnsi="Times New Roman"/>
          <w:color w:val="000000"/>
          <w:szCs w:val="28"/>
        </w:rPr>
        <w:t>- Yêu cầu về trình độ: thành thạo tiếng Anh, tiếng Trung và trình độ chuyên môn theo yêu cầu công việc.</w:t>
      </w:r>
    </w:p>
    <w:p w:rsidR="00AC3859" w:rsidRPr="00AC3859" w:rsidRDefault="00AC3859" w:rsidP="00AC3859">
      <w:pPr>
        <w:spacing w:before="60"/>
        <w:ind w:firstLine="720"/>
        <w:jc w:val="both"/>
        <w:rPr>
          <w:rFonts w:ascii="Times New Roman" w:eastAsia="FangSong" w:hAnsi="Times New Roman"/>
          <w:color w:val="000000"/>
          <w:szCs w:val="28"/>
          <w:lang w:bidi="vi-VN"/>
        </w:rPr>
      </w:pPr>
      <w:r w:rsidRPr="00AC3859">
        <w:rPr>
          <w:rFonts w:ascii="Times New Roman" w:eastAsia="FangSong" w:hAnsi="Times New Roman"/>
          <w:color w:val="000000"/>
          <w:szCs w:val="28"/>
          <w:lang w:bidi="vi-VN"/>
        </w:rPr>
        <w:t>- Yêu cầu về kinh nghiệm: 5 năm kinh nghiệm trở lên vị trí đang tuyển dụng.</w:t>
      </w:r>
    </w:p>
    <w:p w:rsidR="00AC3859" w:rsidRPr="00AC3859" w:rsidRDefault="00AC3859" w:rsidP="00AC3859">
      <w:pPr>
        <w:spacing w:before="60"/>
        <w:ind w:firstLine="720"/>
        <w:jc w:val="both"/>
        <w:rPr>
          <w:rFonts w:ascii="Times New Roman" w:eastAsia="FangSong" w:hAnsi="Times New Roman"/>
          <w:color w:val="000000"/>
          <w:szCs w:val="28"/>
        </w:rPr>
      </w:pPr>
      <w:r w:rsidRPr="00AC3859">
        <w:rPr>
          <w:rFonts w:ascii="Times New Roman" w:eastAsia="FangSong" w:hAnsi="Times New Roman"/>
          <w:color w:val="000000"/>
          <w:szCs w:val="28"/>
        </w:rPr>
        <w:t>- Mức lương: 10.000.000 VNĐ</w:t>
      </w:r>
    </w:p>
    <w:p w:rsidR="00AC3859" w:rsidRPr="00AC3859" w:rsidRDefault="00AC3859" w:rsidP="00AC3859">
      <w:pPr>
        <w:spacing w:before="60"/>
        <w:ind w:firstLine="720"/>
        <w:jc w:val="both"/>
        <w:rPr>
          <w:rFonts w:ascii="Times New Roman" w:eastAsia="FangSong" w:hAnsi="Times New Roman"/>
          <w:iCs/>
          <w:szCs w:val="28"/>
          <w:lang w:bidi="vi-VN"/>
        </w:rPr>
      </w:pPr>
      <w:r w:rsidRPr="00AC3859">
        <w:rPr>
          <w:rFonts w:ascii="Times New Roman" w:eastAsia="FangSong" w:hAnsi="Times New Roman"/>
          <w:szCs w:val="28"/>
          <w:lang w:bidi="vi-VN"/>
        </w:rPr>
        <w:t xml:space="preserve">- Địa điểm làm việc: </w:t>
      </w:r>
      <w:r w:rsidR="005A0F5B" w:rsidRPr="00AC3859">
        <w:rPr>
          <w:rFonts w:ascii="Times New Roman" w:eastAsia="FangSong" w:hAnsi="Times New Roman"/>
          <w:iCs/>
          <w:szCs w:val="28"/>
          <w:lang w:bidi="vi-VN"/>
        </w:rPr>
        <w:t>Cụm nhà máy Điện gió Cà Mau 1</w:t>
      </w:r>
      <w:r w:rsidR="005A0F5B" w:rsidRPr="00AC3859">
        <w:rPr>
          <w:rFonts w:ascii="Times New Roman" w:eastAsia="FangSong" w:hAnsi="Times New Roman"/>
          <w:iCs/>
          <w:szCs w:val="28"/>
          <w:lang w:eastAsia="zh-CN" w:bidi="vi-VN"/>
        </w:rPr>
        <w:t xml:space="preserve"> thuộc</w:t>
      </w:r>
      <w:r w:rsidR="005A0F5B" w:rsidRPr="00AC3859">
        <w:rPr>
          <w:rFonts w:ascii="Times New Roman" w:eastAsia="FangSong" w:hAnsi="Times New Roman"/>
          <w:iCs/>
          <w:szCs w:val="28"/>
          <w:lang w:bidi="vi-VN"/>
        </w:rPr>
        <w:t xml:space="preserve"> các xã: Nguyễn Huân, </w:t>
      </w:r>
      <w:r w:rsidR="005A0F5B" w:rsidRPr="00AC3859">
        <w:rPr>
          <w:rFonts w:ascii="Times New Roman" w:eastAsia="FangSong" w:hAnsi="Times New Roman"/>
          <w:iCs/>
          <w:szCs w:val="28"/>
          <w:lang w:eastAsia="zh-CN" w:bidi="vi-VN"/>
        </w:rPr>
        <w:t xml:space="preserve">Tân Tiến, Tân Thuận, </w:t>
      </w:r>
      <w:r w:rsidR="005A0F5B" w:rsidRPr="00AC3859">
        <w:rPr>
          <w:rFonts w:ascii="Times New Roman" w:eastAsia="FangSong" w:hAnsi="Times New Roman"/>
          <w:iCs/>
          <w:szCs w:val="28"/>
          <w:lang w:bidi="vi-VN"/>
        </w:rPr>
        <w:t>huyện Đầm Dơi</w:t>
      </w:r>
      <w:r w:rsidR="005A0F5B">
        <w:rPr>
          <w:rFonts w:ascii="Times New Roman" w:eastAsia="FangSong" w:hAnsi="Times New Roman"/>
          <w:iCs/>
          <w:szCs w:val="28"/>
          <w:lang w:eastAsia="zh-CN" w:bidi="vi-VN"/>
        </w:rPr>
        <w:t xml:space="preserve">, </w:t>
      </w:r>
      <w:r w:rsidR="005A0F5B" w:rsidRPr="00AC3859">
        <w:rPr>
          <w:rFonts w:ascii="Times New Roman" w:eastAsia="FangSong" w:hAnsi="Times New Roman"/>
          <w:iCs/>
          <w:szCs w:val="28"/>
          <w:lang w:bidi="vi-VN"/>
        </w:rPr>
        <w:t>tỉnh Cà Mau</w:t>
      </w:r>
      <w:r w:rsidR="005A0F5B" w:rsidRPr="00AC3859">
        <w:rPr>
          <w:rFonts w:ascii="Times New Roman" w:eastAsia="FangSong" w:hAnsi="Times New Roman"/>
          <w:iCs/>
          <w:szCs w:val="28"/>
          <w:lang w:eastAsia="zh-CN" w:bidi="vi-VN"/>
        </w:rPr>
        <w:t xml:space="preserve"> </w:t>
      </w:r>
      <w:r w:rsidRPr="00AC3859">
        <w:rPr>
          <w:rFonts w:ascii="Times New Roman" w:eastAsia="FangSong" w:hAnsi="Times New Roman"/>
          <w:iCs/>
          <w:szCs w:val="28"/>
          <w:lang w:eastAsia="zh-CN" w:bidi="vi-VN"/>
        </w:rPr>
        <w:t xml:space="preserve">n, </w:t>
      </w:r>
      <w:r w:rsidRPr="00AC3859">
        <w:rPr>
          <w:rFonts w:ascii="Times New Roman" w:eastAsia="FangSong" w:hAnsi="Times New Roman"/>
          <w:iCs/>
          <w:szCs w:val="28"/>
          <w:lang w:bidi="vi-VN"/>
        </w:rPr>
        <w:t>huyện Đầm Dơi</w:t>
      </w:r>
      <w:r w:rsidRPr="00AC3859">
        <w:rPr>
          <w:rFonts w:ascii="Times New Roman" w:eastAsia="FangSong" w:hAnsi="Times New Roman"/>
          <w:iCs/>
          <w:szCs w:val="28"/>
          <w:lang w:eastAsia="zh-CN" w:bidi="vi-VN"/>
        </w:rPr>
        <w:t xml:space="preserve"> và xã Tam Giang Đông, huyện Năm Căn,</w:t>
      </w:r>
      <w:r w:rsidRPr="00AC3859">
        <w:rPr>
          <w:rFonts w:ascii="Times New Roman" w:eastAsia="FangSong" w:hAnsi="Times New Roman"/>
          <w:iCs/>
          <w:szCs w:val="28"/>
          <w:lang w:bidi="vi-VN"/>
        </w:rPr>
        <w:t xml:space="preserve"> tỉnh Cà Mau.</w:t>
      </w:r>
    </w:p>
    <w:p w:rsidR="00AC3859" w:rsidRPr="00AC3859" w:rsidRDefault="00AC3859" w:rsidP="00AC3859">
      <w:pPr>
        <w:spacing w:before="60"/>
        <w:ind w:firstLine="720"/>
        <w:jc w:val="both"/>
        <w:rPr>
          <w:rFonts w:ascii="Times New Roman" w:eastAsia="FangSong" w:hAnsi="Times New Roman"/>
          <w:color w:val="000000"/>
          <w:szCs w:val="28"/>
        </w:rPr>
      </w:pPr>
      <w:r w:rsidRPr="00AC3859">
        <w:rPr>
          <w:rFonts w:ascii="Times New Roman" w:eastAsia="FangSong" w:hAnsi="Times New Roman"/>
          <w:b/>
          <w:bCs/>
          <w:color w:val="000000"/>
          <w:szCs w:val="28"/>
        </w:rPr>
        <w:t xml:space="preserve">3. Vị trí công việc 3: </w:t>
      </w:r>
      <w:r w:rsidRPr="00AC3859">
        <w:rPr>
          <w:rFonts w:ascii="Times New Roman" w:eastAsia="FangSong" w:hAnsi="Times New Roman"/>
          <w:color w:val="000000"/>
          <w:szCs w:val="28"/>
        </w:rPr>
        <w:t>Lao động kỹ thuật</w:t>
      </w:r>
    </w:p>
    <w:p w:rsidR="00AC3859" w:rsidRPr="00AC3859" w:rsidRDefault="00AC3859" w:rsidP="00AC3859">
      <w:pPr>
        <w:spacing w:before="60"/>
        <w:ind w:firstLine="720"/>
        <w:jc w:val="both"/>
        <w:rPr>
          <w:rFonts w:ascii="Times New Roman" w:eastAsia="FangSong" w:hAnsi="Times New Roman"/>
          <w:color w:val="000000"/>
          <w:szCs w:val="28"/>
        </w:rPr>
      </w:pPr>
      <w:r w:rsidRPr="00AC3859">
        <w:rPr>
          <w:rFonts w:ascii="Times New Roman" w:eastAsia="FangSong" w:hAnsi="Times New Roman"/>
          <w:color w:val="000000"/>
          <w:szCs w:val="28"/>
        </w:rPr>
        <w:t xml:space="preserve">- Chức danh công việc: </w:t>
      </w:r>
      <w:r w:rsidRPr="00AC3859">
        <w:rPr>
          <w:rFonts w:ascii="Times New Roman" w:eastAsia="FangSong" w:hAnsi="Times New Roman"/>
          <w:color w:val="000000"/>
          <w:szCs w:val="28"/>
          <w:lang w:eastAsia="zh-CN"/>
        </w:rPr>
        <w:t>K</w:t>
      </w:r>
      <w:r w:rsidRPr="00AC3859">
        <w:rPr>
          <w:rFonts w:ascii="Times New Roman" w:eastAsia="FangSong" w:hAnsi="Times New Roman"/>
          <w:color w:val="000000"/>
          <w:szCs w:val="28"/>
        </w:rPr>
        <w:t>ỹ thuật</w:t>
      </w:r>
      <w:r w:rsidRPr="00AC3859">
        <w:rPr>
          <w:rFonts w:ascii="Times New Roman" w:eastAsia="FangSong" w:hAnsi="Times New Roman"/>
          <w:color w:val="000000"/>
          <w:szCs w:val="28"/>
          <w:lang w:eastAsia="zh-CN"/>
        </w:rPr>
        <w:t xml:space="preserve"> </w:t>
      </w:r>
      <w:r w:rsidR="005A0F5B">
        <w:rPr>
          <w:rFonts w:ascii="Times New Roman" w:eastAsia="FangSong" w:hAnsi="Times New Roman"/>
          <w:color w:val="000000"/>
          <w:szCs w:val="28"/>
          <w:lang w:eastAsia="zh-CN"/>
        </w:rPr>
        <w:t>chất lượng giám sát cáp ngầm</w:t>
      </w:r>
      <w:r w:rsidRPr="00AC3859">
        <w:rPr>
          <w:rFonts w:ascii="Times New Roman" w:eastAsia="FangSong" w:hAnsi="Times New Roman"/>
          <w:color w:val="000000"/>
          <w:szCs w:val="28"/>
          <w:lang w:eastAsia="zh-CN"/>
        </w:rPr>
        <w:t>.</w:t>
      </w:r>
    </w:p>
    <w:p w:rsidR="00AC3859" w:rsidRPr="00AC3859" w:rsidRDefault="00AC3859" w:rsidP="00AC3859">
      <w:pPr>
        <w:spacing w:before="60"/>
        <w:ind w:firstLine="720"/>
        <w:jc w:val="both"/>
        <w:rPr>
          <w:rFonts w:ascii="Times New Roman" w:eastAsia="FangSong" w:hAnsi="Times New Roman"/>
          <w:color w:val="000000"/>
          <w:szCs w:val="28"/>
          <w:lang w:bidi="vi-VN"/>
        </w:rPr>
      </w:pPr>
      <w:r w:rsidRPr="00AC3859">
        <w:rPr>
          <w:rFonts w:ascii="Times New Roman" w:eastAsia="FangSong" w:hAnsi="Times New Roman"/>
          <w:color w:val="000000"/>
          <w:szCs w:val="28"/>
          <w:lang w:bidi="vi-VN"/>
        </w:rPr>
        <w:t xml:space="preserve">- Số lượng </w:t>
      </w:r>
      <w:r w:rsidRPr="00AC3859">
        <w:rPr>
          <w:rFonts w:ascii="Times New Roman" w:eastAsia="FangSong" w:hAnsi="Times New Roman"/>
          <w:i/>
          <w:iCs/>
          <w:color w:val="000000"/>
          <w:szCs w:val="28"/>
          <w:lang w:bidi="vi-VN"/>
        </w:rPr>
        <w:t>(người)</w:t>
      </w:r>
      <w:r w:rsidRPr="00AC3859">
        <w:rPr>
          <w:rFonts w:ascii="Times New Roman" w:eastAsia="FangSong" w:hAnsi="Times New Roman"/>
          <w:color w:val="000000"/>
          <w:szCs w:val="28"/>
          <w:lang w:bidi="vi-VN"/>
        </w:rPr>
        <w:t>: 10</w:t>
      </w:r>
    </w:p>
    <w:p w:rsidR="00AC3859" w:rsidRPr="00AC3859" w:rsidRDefault="00AC3859" w:rsidP="00AC3859">
      <w:pPr>
        <w:spacing w:before="60"/>
        <w:ind w:firstLine="720"/>
        <w:jc w:val="both"/>
        <w:rPr>
          <w:rFonts w:ascii="Times New Roman" w:eastAsia="FangSong" w:hAnsi="Times New Roman"/>
          <w:color w:val="FF0000"/>
          <w:szCs w:val="28"/>
          <w:lang w:bidi="vi-VN"/>
        </w:rPr>
      </w:pPr>
      <w:r w:rsidRPr="00AC3859">
        <w:rPr>
          <w:rFonts w:ascii="Times New Roman" w:eastAsia="FangSong" w:hAnsi="Times New Roman"/>
          <w:color w:val="000000"/>
          <w:szCs w:val="28"/>
        </w:rPr>
        <w:t>- Yêu cầu về trình độ: thành thạo tiếng Anh, tiếng Trung và trình độ chuyên môn theo yêu cầu công việc.</w:t>
      </w:r>
    </w:p>
    <w:p w:rsidR="00AC3859" w:rsidRPr="00AC3859" w:rsidRDefault="00AC3859" w:rsidP="00AC3859">
      <w:pPr>
        <w:spacing w:before="60"/>
        <w:ind w:firstLine="720"/>
        <w:jc w:val="both"/>
        <w:rPr>
          <w:rFonts w:ascii="Times New Roman" w:eastAsia="FangSong" w:hAnsi="Times New Roman"/>
          <w:color w:val="000000"/>
          <w:spacing w:val="-8"/>
          <w:szCs w:val="28"/>
          <w:lang w:bidi="vi-VN"/>
        </w:rPr>
      </w:pPr>
      <w:r w:rsidRPr="00AC3859">
        <w:rPr>
          <w:rFonts w:ascii="Times New Roman" w:eastAsia="FangSong" w:hAnsi="Times New Roman"/>
          <w:color w:val="000000"/>
          <w:spacing w:val="-8"/>
          <w:szCs w:val="28"/>
          <w:lang w:bidi="vi-VN"/>
        </w:rPr>
        <w:t>- Yêu cầu về kinh nghiệm: 5 năm kinh nghiệm trở lên tại vị trí đang tuyển dụng</w:t>
      </w:r>
    </w:p>
    <w:p w:rsidR="00AC3859" w:rsidRPr="00AC3859" w:rsidRDefault="00AC3859" w:rsidP="00AC3859">
      <w:pPr>
        <w:spacing w:before="60"/>
        <w:ind w:firstLine="720"/>
        <w:jc w:val="both"/>
        <w:rPr>
          <w:rFonts w:ascii="Times New Roman" w:eastAsia="FangSong" w:hAnsi="Times New Roman"/>
          <w:color w:val="000000"/>
          <w:szCs w:val="28"/>
        </w:rPr>
      </w:pPr>
      <w:r w:rsidRPr="00AC3859">
        <w:rPr>
          <w:rFonts w:ascii="Times New Roman" w:eastAsia="FangSong" w:hAnsi="Times New Roman"/>
          <w:color w:val="000000"/>
          <w:szCs w:val="28"/>
        </w:rPr>
        <w:t>- Mức lương: 10.000.000 VNĐ</w:t>
      </w:r>
    </w:p>
    <w:p w:rsidR="00AC3859" w:rsidRPr="00AC3859" w:rsidRDefault="00AC3859" w:rsidP="00AC3859">
      <w:pPr>
        <w:spacing w:before="60"/>
        <w:ind w:firstLine="720"/>
        <w:jc w:val="both"/>
        <w:rPr>
          <w:rFonts w:ascii="Times New Roman" w:eastAsia="FangSong" w:hAnsi="Times New Roman"/>
          <w:iCs/>
          <w:szCs w:val="28"/>
          <w:lang w:bidi="vi-VN"/>
        </w:rPr>
      </w:pPr>
      <w:r w:rsidRPr="00AC3859">
        <w:rPr>
          <w:rFonts w:ascii="Times New Roman" w:eastAsia="FangSong" w:hAnsi="Times New Roman"/>
          <w:szCs w:val="28"/>
          <w:lang w:bidi="vi-VN"/>
        </w:rPr>
        <w:t xml:space="preserve">- Địa điểm làm việc: </w:t>
      </w:r>
      <w:r w:rsidR="005A0F5B" w:rsidRPr="00AC3859">
        <w:rPr>
          <w:rFonts w:ascii="Times New Roman" w:eastAsia="FangSong" w:hAnsi="Times New Roman"/>
          <w:iCs/>
          <w:szCs w:val="28"/>
          <w:lang w:bidi="vi-VN"/>
        </w:rPr>
        <w:t>Cụm nhà máy Điện gió Cà Mau 1</w:t>
      </w:r>
      <w:r w:rsidR="005A0F5B" w:rsidRPr="00AC3859">
        <w:rPr>
          <w:rFonts w:ascii="Times New Roman" w:eastAsia="FangSong" w:hAnsi="Times New Roman"/>
          <w:iCs/>
          <w:szCs w:val="28"/>
          <w:lang w:eastAsia="zh-CN" w:bidi="vi-VN"/>
        </w:rPr>
        <w:t xml:space="preserve"> thuộc</w:t>
      </w:r>
      <w:r w:rsidR="005A0F5B" w:rsidRPr="00AC3859">
        <w:rPr>
          <w:rFonts w:ascii="Times New Roman" w:eastAsia="FangSong" w:hAnsi="Times New Roman"/>
          <w:iCs/>
          <w:szCs w:val="28"/>
          <w:lang w:bidi="vi-VN"/>
        </w:rPr>
        <w:t xml:space="preserve"> các xã: Nguyễn Huân, </w:t>
      </w:r>
      <w:r w:rsidR="005A0F5B" w:rsidRPr="00AC3859">
        <w:rPr>
          <w:rFonts w:ascii="Times New Roman" w:eastAsia="FangSong" w:hAnsi="Times New Roman"/>
          <w:iCs/>
          <w:szCs w:val="28"/>
          <w:lang w:eastAsia="zh-CN" w:bidi="vi-VN"/>
        </w:rPr>
        <w:t xml:space="preserve">Tân Tiến, Tân Thuận, </w:t>
      </w:r>
      <w:r w:rsidR="005A0F5B" w:rsidRPr="00AC3859">
        <w:rPr>
          <w:rFonts w:ascii="Times New Roman" w:eastAsia="FangSong" w:hAnsi="Times New Roman"/>
          <w:iCs/>
          <w:szCs w:val="28"/>
          <w:lang w:bidi="vi-VN"/>
        </w:rPr>
        <w:t>huyện Đầm Dơi</w:t>
      </w:r>
      <w:r w:rsidR="005A0F5B">
        <w:rPr>
          <w:rFonts w:ascii="Times New Roman" w:eastAsia="FangSong" w:hAnsi="Times New Roman"/>
          <w:iCs/>
          <w:szCs w:val="28"/>
          <w:lang w:eastAsia="zh-CN" w:bidi="vi-VN"/>
        </w:rPr>
        <w:t xml:space="preserve">, </w:t>
      </w:r>
      <w:r w:rsidR="005A0F5B" w:rsidRPr="00AC3859">
        <w:rPr>
          <w:rFonts w:ascii="Times New Roman" w:eastAsia="FangSong" w:hAnsi="Times New Roman"/>
          <w:iCs/>
          <w:szCs w:val="28"/>
          <w:lang w:bidi="vi-VN"/>
        </w:rPr>
        <w:t>tỉnh Cà Mau</w:t>
      </w:r>
      <w:r w:rsidRPr="00AC3859">
        <w:rPr>
          <w:rFonts w:ascii="Times New Roman" w:eastAsia="FangSong" w:hAnsi="Times New Roman"/>
          <w:iCs/>
          <w:szCs w:val="28"/>
          <w:lang w:bidi="vi-VN"/>
        </w:rPr>
        <w:t>.</w:t>
      </w:r>
    </w:p>
    <w:p w:rsidR="00AC3859" w:rsidRPr="00AC3859" w:rsidRDefault="00AC3859" w:rsidP="00AC3859">
      <w:pPr>
        <w:rPr>
          <w:rFonts w:ascii="Times New Roman" w:hAnsi="Times New Roman"/>
          <w:szCs w:val="28"/>
        </w:rPr>
      </w:pPr>
    </w:p>
    <w:p w:rsidR="00AC3859" w:rsidRPr="00AC3859" w:rsidRDefault="00AC3859" w:rsidP="00AC3859">
      <w:pPr>
        <w:rPr>
          <w:rFonts w:ascii="Times New Roman" w:hAnsi="Times New Roman"/>
          <w:b/>
          <w:bCs/>
          <w:szCs w:val="28"/>
        </w:rPr>
      </w:pPr>
      <w:r w:rsidRPr="00AC3859">
        <w:rPr>
          <w:rFonts w:ascii="Times New Roman" w:hAnsi="Times New Roman"/>
          <w:b/>
          <w:bCs/>
          <w:szCs w:val="28"/>
        </w:rPr>
        <w:t>Nơi tiếp nhận hồ sơ:</w:t>
      </w:r>
    </w:p>
    <w:p w:rsidR="00AC3859" w:rsidRPr="00AC3859" w:rsidRDefault="00AC3859" w:rsidP="00AC3859">
      <w:pPr>
        <w:rPr>
          <w:rFonts w:ascii="Times New Roman" w:hAnsi="Times New Roman"/>
          <w:szCs w:val="28"/>
        </w:rPr>
      </w:pPr>
      <w:r w:rsidRPr="00AC3859">
        <w:rPr>
          <w:rFonts w:ascii="Times New Roman" w:hAnsi="Times New Roman"/>
          <w:color w:val="000000"/>
          <w:szCs w:val="28"/>
          <w:lang w:val="nl-NL"/>
        </w:rPr>
        <w:t xml:space="preserve">Trung tâm Dịch vụ việc làm tỉnh Cà Mau, địa chỉ: số 110 đường Phan Ngọc Hiển, phường 5, thành phố Cà Mau; điện thoại: </w:t>
      </w:r>
      <w:r>
        <w:rPr>
          <w:rFonts w:ascii="Times New Roman" w:hAnsi="Times New Roman"/>
          <w:color w:val="000000"/>
          <w:szCs w:val="28"/>
          <w:lang w:val="nl-NL"/>
        </w:rPr>
        <w:t>(</w:t>
      </w:r>
      <w:r w:rsidRPr="00AC3859">
        <w:rPr>
          <w:rFonts w:ascii="Times New Roman" w:hAnsi="Times New Roman"/>
          <w:color w:val="000000"/>
          <w:szCs w:val="28"/>
          <w:lang w:val="nl-NL"/>
        </w:rPr>
        <w:t>0290</w:t>
      </w:r>
      <w:r>
        <w:rPr>
          <w:rFonts w:ascii="Times New Roman" w:hAnsi="Times New Roman"/>
          <w:color w:val="000000"/>
          <w:szCs w:val="28"/>
          <w:lang w:val="nl-NL"/>
        </w:rPr>
        <w:t>)</w:t>
      </w:r>
      <w:r w:rsidRPr="00AC3859">
        <w:rPr>
          <w:rFonts w:ascii="Times New Roman" w:hAnsi="Times New Roman"/>
          <w:color w:val="000000"/>
          <w:szCs w:val="28"/>
          <w:lang w:val="nl-NL"/>
        </w:rPr>
        <w:t xml:space="preserve"> 3826313.</w:t>
      </w:r>
    </w:p>
    <w:p w:rsidR="0055308A" w:rsidRPr="00AC3859" w:rsidRDefault="0055308A" w:rsidP="00AC3859">
      <w:pPr>
        <w:rPr>
          <w:rFonts w:ascii="Times New Roman" w:hAnsi="Times New Roman"/>
        </w:rPr>
      </w:pPr>
    </w:p>
    <w:sectPr w:rsidR="0055308A" w:rsidRPr="00AC3859" w:rsidSect="001B33D4">
      <w:headerReference w:type="even" r:id="rId8"/>
      <w:head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E13AD" w:rsidRDefault="007E13AD">
      <w:r>
        <w:separator/>
      </w:r>
    </w:p>
  </w:endnote>
  <w:endnote w:type="continuationSeparator" w:id="0">
    <w:p w:rsidR="007E13AD" w:rsidRDefault="007E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FangSong">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E13AD" w:rsidRDefault="007E13AD">
      <w:r>
        <w:separator/>
      </w:r>
    </w:p>
  </w:footnote>
  <w:footnote w:type="continuationSeparator" w:id="0">
    <w:p w:rsidR="007E13AD" w:rsidRDefault="007E1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05356" w:rsidRDefault="00405356" w:rsidP="009842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5356" w:rsidRDefault="00405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05356" w:rsidRDefault="00405356" w:rsidP="009842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C7AC4">
      <w:rPr>
        <w:rStyle w:val="PageNumber"/>
        <w:noProof/>
      </w:rPr>
      <w:t>3</w:t>
    </w:r>
    <w:r>
      <w:rPr>
        <w:rStyle w:val="PageNumber"/>
      </w:rPr>
      <w:fldChar w:fldCharType="end"/>
    </w:r>
  </w:p>
  <w:p w:rsidR="00405356" w:rsidRDefault="004053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EF3"/>
    <w:multiLevelType w:val="hybridMultilevel"/>
    <w:tmpl w:val="C442AB76"/>
    <w:lvl w:ilvl="0" w:tplc="1C0C67F6">
      <w:start w:val="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15:restartNumberingAfterBreak="0">
    <w:nsid w:val="11397976"/>
    <w:multiLevelType w:val="hybridMultilevel"/>
    <w:tmpl w:val="1046BE54"/>
    <w:lvl w:ilvl="0" w:tplc="46B4DC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776359"/>
    <w:multiLevelType w:val="hybridMultilevel"/>
    <w:tmpl w:val="BE10E636"/>
    <w:lvl w:ilvl="0" w:tplc="9CF62B6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F8562B"/>
    <w:multiLevelType w:val="hybridMultilevel"/>
    <w:tmpl w:val="CEBCA15E"/>
    <w:lvl w:ilvl="0" w:tplc="0EB0F1B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4A722EB"/>
    <w:multiLevelType w:val="hybridMultilevel"/>
    <w:tmpl w:val="698EF16E"/>
    <w:lvl w:ilvl="0" w:tplc="3D0EA166">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FD42E98"/>
    <w:multiLevelType w:val="hybridMultilevel"/>
    <w:tmpl w:val="AA6A1A28"/>
    <w:lvl w:ilvl="0" w:tplc="31A859C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40169065">
    <w:abstractNumId w:val="3"/>
  </w:num>
  <w:num w:numId="2" w16cid:durableId="1000432160">
    <w:abstractNumId w:val="1"/>
  </w:num>
  <w:num w:numId="3" w16cid:durableId="1062633027">
    <w:abstractNumId w:val="5"/>
  </w:num>
  <w:num w:numId="4" w16cid:durableId="695884323">
    <w:abstractNumId w:val="2"/>
  </w:num>
  <w:num w:numId="5" w16cid:durableId="1223296345">
    <w:abstractNumId w:val="0"/>
  </w:num>
  <w:num w:numId="6" w16cid:durableId="1460952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D60"/>
    <w:rsid w:val="000010EE"/>
    <w:rsid w:val="00001966"/>
    <w:rsid w:val="0000464E"/>
    <w:rsid w:val="000066CC"/>
    <w:rsid w:val="0001071C"/>
    <w:rsid w:val="00010CAB"/>
    <w:rsid w:val="0001192A"/>
    <w:rsid w:val="00012CB5"/>
    <w:rsid w:val="000158FA"/>
    <w:rsid w:val="0001651D"/>
    <w:rsid w:val="00016565"/>
    <w:rsid w:val="000232CD"/>
    <w:rsid w:val="0002777D"/>
    <w:rsid w:val="00033E32"/>
    <w:rsid w:val="00034103"/>
    <w:rsid w:val="00036931"/>
    <w:rsid w:val="00041776"/>
    <w:rsid w:val="0004389F"/>
    <w:rsid w:val="00060A46"/>
    <w:rsid w:val="0006403A"/>
    <w:rsid w:val="000656AC"/>
    <w:rsid w:val="000663B2"/>
    <w:rsid w:val="000666F6"/>
    <w:rsid w:val="000677E4"/>
    <w:rsid w:val="00071D97"/>
    <w:rsid w:val="000730C0"/>
    <w:rsid w:val="0007567D"/>
    <w:rsid w:val="00077148"/>
    <w:rsid w:val="00082966"/>
    <w:rsid w:val="00082D25"/>
    <w:rsid w:val="00083107"/>
    <w:rsid w:val="00083246"/>
    <w:rsid w:val="00091226"/>
    <w:rsid w:val="00095A5F"/>
    <w:rsid w:val="000A5A46"/>
    <w:rsid w:val="000A5EBB"/>
    <w:rsid w:val="000A7C7A"/>
    <w:rsid w:val="000B2118"/>
    <w:rsid w:val="000B3490"/>
    <w:rsid w:val="000C2F80"/>
    <w:rsid w:val="000C4A52"/>
    <w:rsid w:val="000C65E1"/>
    <w:rsid w:val="000C7295"/>
    <w:rsid w:val="000D22AA"/>
    <w:rsid w:val="000D2827"/>
    <w:rsid w:val="000D2AA9"/>
    <w:rsid w:val="000D42A3"/>
    <w:rsid w:val="000D4F74"/>
    <w:rsid w:val="000D741B"/>
    <w:rsid w:val="000E2A20"/>
    <w:rsid w:val="000E4B10"/>
    <w:rsid w:val="000F10A5"/>
    <w:rsid w:val="00100843"/>
    <w:rsid w:val="00103D77"/>
    <w:rsid w:val="00104C92"/>
    <w:rsid w:val="00104F0D"/>
    <w:rsid w:val="00111D65"/>
    <w:rsid w:val="00112C7C"/>
    <w:rsid w:val="0011697B"/>
    <w:rsid w:val="001218BB"/>
    <w:rsid w:val="001221F5"/>
    <w:rsid w:val="00126285"/>
    <w:rsid w:val="00127B16"/>
    <w:rsid w:val="00127D7F"/>
    <w:rsid w:val="001345D4"/>
    <w:rsid w:val="00134A2F"/>
    <w:rsid w:val="00150C7B"/>
    <w:rsid w:val="00153ADE"/>
    <w:rsid w:val="00155AE0"/>
    <w:rsid w:val="00155E27"/>
    <w:rsid w:val="00163C82"/>
    <w:rsid w:val="00171253"/>
    <w:rsid w:val="00171920"/>
    <w:rsid w:val="00172B5D"/>
    <w:rsid w:val="00173CE0"/>
    <w:rsid w:val="00173DE6"/>
    <w:rsid w:val="00177AEF"/>
    <w:rsid w:val="00180A3D"/>
    <w:rsid w:val="00186956"/>
    <w:rsid w:val="00187206"/>
    <w:rsid w:val="00187E62"/>
    <w:rsid w:val="001A5DCC"/>
    <w:rsid w:val="001A7204"/>
    <w:rsid w:val="001B03DA"/>
    <w:rsid w:val="001B1A0A"/>
    <w:rsid w:val="001B33D4"/>
    <w:rsid w:val="001B4336"/>
    <w:rsid w:val="001B5D60"/>
    <w:rsid w:val="001B791E"/>
    <w:rsid w:val="001C028F"/>
    <w:rsid w:val="001C4161"/>
    <w:rsid w:val="001C4DD2"/>
    <w:rsid w:val="001D35CA"/>
    <w:rsid w:val="001D4FC9"/>
    <w:rsid w:val="001E6256"/>
    <w:rsid w:val="001F175B"/>
    <w:rsid w:val="001F17FA"/>
    <w:rsid w:val="001F3943"/>
    <w:rsid w:val="001F7D49"/>
    <w:rsid w:val="001F7F86"/>
    <w:rsid w:val="002071A9"/>
    <w:rsid w:val="0021046D"/>
    <w:rsid w:val="00214BA2"/>
    <w:rsid w:val="00216453"/>
    <w:rsid w:val="00224E1E"/>
    <w:rsid w:val="002255E0"/>
    <w:rsid w:val="00232700"/>
    <w:rsid w:val="00233C17"/>
    <w:rsid w:val="00234735"/>
    <w:rsid w:val="00235C6F"/>
    <w:rsid w:val="00237206"/>
    <w:rsid w:val="002503AE"/>
    <w:rsid w:val="002508F4"/>
    <w:rsid w:val="00250B0D"/>
    <w:rsid w:val="00252137"/>
    <w:rsid w:val="0025213B"/>
    <w:rsid w:val="0025306C"/>
    <w:rsid w:val="00257195"/>
    <w:rsid w:val="00262A77"/>
    <w:rsid w:val="002632A1"/>
    <w:rsid w:val="002643C9"/>
    <w:rsid w:val="00281458"/>
    <w:rsid w:val="00281937"/>
    <w:rsid w:val="00282308"/>
    <w:rsid w:val="002861DF"/>
    <w:rsid w:val="00287ADF"/>
    <w:rsid w:val="00293A39"/>
    <w:rsid w:val="00293BBC"/>
    <w:rsid w:val="00296A05"/>
    <w:rsid w:val="002A1898"/>
    <w:rsid w:val="002A4FCE"/>
    <w:rsid w:val="002A5E89"/>
    <w:rsid w:val="002A67AD"/>
    <w:rsid w:val="002B0A4B"/>
    <w:rsid w:val="002B6AF8"/>
    <w:rsid w:val="002B7296"/>
    <w:rsid w:val="002C0897"/>
    <w:rsid w:val="002C110F"/>
    <w:rsid w:val="002C50F0"/>
    <w:rsid w:val="002C550A"/>
    <w:rsid w:val="002C5A94"/>
    <w:rsid w:val="002C6E26"/>
    <w:rsid w:val="002C7842"/>
    <w:rsid w:val="002D59D3"/>
    <w:rsid w:val="002E056E"/>
    <w:rsid w:val="002E3FE2"/>
    <w:rsid w:val="002F17E2"/>
    <w:rsid w:val="002F348E"/>
    <w:rsid w:val="002F3911"/>
    <w:rsid w:val="002F60E4"/>
    <w:rsid w:val="002F719C"/>
    <w:rsid w:val="00302D0B"/>
    <w:rsid w:val="00304828"/>
    <w:rsid w:val="003077F3"/>
    <w:rsid w:val="00307ACC"/>
    <w:rsid w:val="0031156F"/>
    <w:rsid w:val="00316397"/>
    <w:rsid w:val="0031750F"/>
    <w:rsid w:val="003177AC"/>
    <w:rsid w:val="00325843"/>
    <w:rsid w:val="00327BAC"/>
    <w:rsid w:val="00327EF3"/>
    <w:rsid w:val="00330212"/>
    <w:rsid w:val="00333ADD"/>
    <w:rsid w:val="003340A0"/>
    <w:rsid w:val="003350C6"/>
    <w:rsid w:val="00341226"/>
    <w:rsid w:val="003518A5"/>
    <w:rsid w:val="00353B0F"/>
    <w:rsid w:val="003568B2"/>
    <w:rsid w:val="00361D79"/>
    <w:rsid w:val="0036264E"/>
    <w:rsid w:val="00364E20"/>
    <w:rsid w:val="00370233"/>
    <w:rsid w:val="003702CB"/>
    <w:rsid w:val="00371E3F"/>
    <w:rsid w:val="00373709"/>
    <w:rsid w:val="0037581B"/>
    <w:rsid w:val="00376629"/>
    <w:rsid w:val="00381F9A"/>
    <w:rsid w:val="00382D1F"/>
    <w:rsid w:val="00387CEE"/>
    <w:rsid w:val="00387EBD"/>
    <w:rsid w:val="0039111F"/>
    <w:rsid w:val="0039283D"/>
    <w:rsid w:val="003954BD"/>
    <w:rsid w:val="00396999"/>
    <w:rsid w:val="003976BB"/>
    <w:rsid w:val="003B0CC0"/>
    <w:rsid w:val="003B24C2"/>
    <w:rsid w:val="003B56CB"/>
    <w:rsid w:val="003B6415"/>
    <w:rsid w:val="003B6EB3"/>
    <w:rsid w:val="003C6217"/>
    <w:rsid w:val="003D0729"/>
    <w:rsid w:val="003D3571"/>
    <w:rsid w:val="003D3731"/>
    <w:rsid w:val="003D43B4"/>
    <w:rsid w:val="003D7DD2"/>
    <w:rsid w:val="003E11D2"/>
    <w:rsid w:val="003E13E8"/>
    <w:rsid w:val="003E393F"/>
    <w:rsid w:val="003E5408"/>
    <w:rsid w:val="003E6A21"/>
    <w:rsid w:val="003F0233"/>
    <w:rsid w:val="003F7016"/>
    <w:rsid w:val="00405356"/>
    <w:rsid w:val="00410531"/>
    <w:rsid w:val="00411EE0"/>
    <w:rsid w:val="0042206B"/>
    <w:rsid w:val="00426F9E"/>
    <w:rsid w:val="0043095E"/>
    <w:rsid w:val="0043180E"/>
    <w:rsid w:val="00433AAA"/>
    <w:rsid w:val="004421AD"/>
    <w:rsid w:val="00446307"/>
    <w:rsid w:val="00457320"/>
    <w:rsid w:val="00464A49"/>
    <w:rsid w:val="00465627"/>
    <w:rsid w:val="00466E96"/>
    <w:rsid w:val="00467888"/>
    <w:rsid w:val="004678B6"/>
    <w:rsid w:val="00470633"/>
    <w:rsid w:val="004723F5"/>
    <w:rsid w:val="004757F6"/>
    <w:rsid w:val="00476170"/>
    <w:rsid w:val="00477291"/>
    <w:rsid w:val="00481E7F"/>
    <w:rsid w:val="004846B8"/>
    <w:rsid w:val="00484B4C"/>
    <w:rsid w:val="00492CF7"/>
    <w:rsid w:val="004A009E"/>
    <w:rsid w:val="004A0417"/>
    <w:rsid w:val="004A2053"/>
    <w:rsid w:val="004A4980"/>
    <w:rsid w:val="004B0365"/>
    <w:rsid w:val="004B117C"/>
    <w:rsid w:val="004B43A0"/>
    <w:rsid w:val="004C2BB8"/>
    <w:rsid w:val="004C7B89"/>
    <w:rsid w:val="004D65B7"/>
    <w:rsid w:val="004E02CF"/>
    <w:rsid w:val="004E6AA9"/>
    <w:rsid w:val="004F1146"/>
    <w:rsid w:val="004F1993"/>
    <w:rsid w:val="00500964"/>
    <w:rsid w:val="00504015"/>
    <w:rsid w:val="00507009"/>
    <w:rsid w:val="00511937"/>
    <w:rsid w:val="00515528"/>
    <w:rsid w:val="005209A1"/>
    <w:rsid w:val="00526FF2"/>
    <w:rsid w:val="00530E9D"/>
    <w:rsid w:val="00534E17"/>
    <w:rsid w:val="005375C9"/>
    <w:rsid w:val="0055308A"/>
    <w:rsid w:val="00560B71"/>
    <w:rsid w:val="0056105C"/>
    <w:rsid w:val="005642A5"/>
    <w:rsid w:val="00566A02"/>
    <w:rsid w:val="00570DAC"/>
    <w:rsid w:val="00573D62"/>
    <w:rsid w:val="00576EF6"/>
    <w:rsid w:val="005772CC"/>
    <w:rsid w:val="005853CF"/>
    <w:rsid w:val="00586DBC"/>
    <w:rsid w:val="00591049"/>
    <w:rsid w:val="00592322"/>
    <w:rsid w:val="005925DC"/>
    <w:rsid w:val="0059531C"/>
    <w:rsid w:val="005A0F5B"/>
    <w:rsid w:val="005A5A98"/>
    <w:rsid w:val="005B1629"/>
    <w:rsid w:val="005B524C"/>
    <w:rsid w:val="005B5D4E"/>
    <w:rsid w:val="005C04C7"/>
    <w:rsid w:val="005C10F8"/>
    <w:rsid w:val="005C26C7"/>
    <w:rsid w:val="005C3028"/>
    <w:rsid w:val="005C3C15"/>
    <w:rsid w:val="005C52ED"/>
    <w:rsid w:val="005C605F"/>
    <w:rsid w:val="005C79E5"/>
    <w:rsid w:val="005D0768"/>
    <w:rsid w:val="005D1F13"/>
    <w:rsid w:val="005D3C3A"/>
    <w:rsid w:val="005D75C9"/>
    <w:rsid w:val="005E3543"/>
    <w:rsid w:val="005E4170"/>
    <w:rsid w:val="005E4BD4"/>
    <w:rsid w:val="005F1087"/>
    <w:rsid w:val="005F1EF1"/>
    <w:rsid w:val="005F2046"/>
    <w:rsid w:val="005F2E02"/>
    <w:rsid w:val="005F7315"/>
    <w:rsid w:val="006010F7"/>
    <w:rsid w:val="00603A72"/>
    <w:rsid w:val="00604E90"/>
    <w:rsid w:val="006074DD"/>
    <w:rsid w:val="00610D30"/>
    <w:rsid w:val="00612B20"/>
    <w:rsid w:val="00615441"/>
    <w:rsid w:val="00617F72"/>
    <w:rsid w:val="006225F8"/>
    <w:rsid w:val="00625ED6"/>
    <w:rsid w:val="00626665"/>
    <w:rsid w:val="00631980"/>
    <w:rsid w:val="00633E5A"/>
    <w:rsid w:val="00635F08"/>
    <w:rsid w:val="00637635"/>
    <w:rsid w:val="006424C9"/>
    <w:rsid w:val="00655944"/>
    <w:rsid w:val="00657D22"/>
    <w:rsid w:val="0066205A"/>
    <w:rsid w:val="006636DD"/>
    <w:rsid w:val="00666A09"/>
    <w:rsid w:val="00667A22"/>
    <w:rsid w:val="00670776"/>
    <w:rsid w:val="00672F70"/>
    <w:rsid w:val="00682381"/>
    <w:rsid w:val="00682582"/>
    <w:rsid w:val="00683612"/>
    <w:rsid w:val="00683FD1"/>
    <w:rsid w:val="00684E39"/>
    <w:rsid w:val="00685317"/>
    <w:rsid w:val="00691B10"/>
    <w:rsid w:val="00694E92"/>
    <w:rsid w:val="006A121E"/>
    <w:rsid w:val="006A130C"/>
    <w:rsid w:val="006A277A"/>
    <w:rsid w:val="006A7631"/>
    <w:rsid w:val="006B16BD"/>
    <w:rsid w:val="006B210D"/>
    <w:rsid w:val="006B3E48"/>
    <w:rsid w:val="006B4F5D"/>
    <w:rsid w:val="006B59A6"/>
    <w:rsid w:val="006C03C6"/>
    <w:rsid w:val="006C081A"/>
    <w:rsid w:val="006C278E"/>
    <w:rsid w:val="006C2CC1"/>
    <w:rsid w:val="006C6D0F"/>
    <w:rsid w:val="006D19D4"/>
    <w:rsid w:val="006D1AAA"/>
    <w:rsid w:val="006D28C4"/>
    <w:rsid w:val="006E66A3"/>
    <w:rsid w:val="006F001B"/>
    <w:rsid w:val="006F281D"/>
    <w:rsid w:val="006F2B65"/>
    <w:rsid w:val="006F2FF4"/>
    <w:rsid w:val="006F55AE"/>
    <w:rsid w:val="006F6778"/>
    <w:rsid w:val="00700F67"/>
    <w:rsid w:val="007039A8"/>
    <w:rsid w:val="0071047C"/>
    <w:rsid w:val="00710C7F"/>
    <w:rsid w:val="00710F2A"/>
    <w:rsid w:val="00715E81"/>
    <w:rsid w:val="00716CB3"/>
    <w:rsid w:val="00721166"/>
    <w:rsid w:val="00721D2D"/>
    <w:rsid w:val="00724785"/>
    <w:rsid w:val="00734EA1"/>
    <w:rsid w:val="0073780B"/>
    <w:rsid w:val="00742877"/>
    <w:rsid w:val="007433CF"/>
    <w:rsid w:val="00743F58"/>
    <w:rsid w:val="00746A19"/>
    <w:rsid w:val="0074766E"/>
    <w:rsid w:val="007512C4"/>
    <w:rsid w:val="00751410"/>
    <w:rsid w:val="0075649E"/>
    <w:rsid w:val="007609A3"/>
    <w:rsid w:val="00762BEB"/>
    <w:rsid w:val="0076631E"/>
    <w:rsid w:val="007675B1"/>
    <w:rsid w:val="0077411C"/>
    <w:rsid w:val="007767F0"/>
    <w:rsid w:val="0078370B"/>
    <w:rsid w:val="007841D8"/>
    <w:rsid w:val="0078453F"/>
    <w:rsid w:val="00785474"/>
    <w:rsid w:val="007861D6"/>
    <w:rsid w:val="00792906"/>
    <w:rsid w:val="007A7119"/>
    <w:rsid w:val="007B1162"/>
    <w:rsid w:val="007B2F4E"/>
    <w:rsid w:val="007B46C3"/>
    <w:rsid w:val="007B4A75"/>
    <w:rsid w:val="007B76FC"/>
    <w:rsid w:val="007C16DE"/>
    <w:rsid w:val="007D311D"/>
    <w:rsid w:val="007D7F0D"/>
    <w:rsid w:val="007E13AD"/>
    <w:rsid w:val="007F0115"/>
    <w:rsid w:val="007F1776"/>
    <w:rsid w:val="007F4EBD"/>
    <w:rsid w:val="007F669B"/>
    <w:rsid w:val="007F7304"/>
    <w:rsid w:val="008000C5"/>
    <w:rsid w:val="00800358"/>
    <w:rsid w:val="00801B21"/>
    <w:rsid w:val="0080686C"/>
    <w:rsid w:val="00806AF4"/>
    <w:rsid w:val="0080720E"/>
    <w:rsid w:val="00807A4D"/>
    <w:rsid w:val="008100AC"/>
    <w:rsid w:val="00810970"/>
    <w:rsid w:val="00811963"/>
    <w:rsid w:val="00814463"/>
    <w:rsid w:val="008146E7"/>
    <w:rsid w:val="00816BB8"/>
    <w:rsid w:val="008203EB"/>
    <w:rsid w:val="00826253"/>
    <w:rsid w:val="00826B73"/>
    <w:rsid w:val="00830825"/>
    <w:rsid w:val="00831869"/>
    <w:rsid w:val="00832F43"/>
    <w:rsid w:val="008410B9"/>
    <w:rsid w:val="0084483D"/>
    <w:rsid w:val="008449AF"/>
    <w:rsid w:val="00850448"/>
    <w:rsid w:val="00852680"/>
    <w:rsid w:val="00853FF0"/>
    <w:rsid w:val="00855267"/>
    <w:rsid w:val="00860AF5"/>
    <w:rsid w:val="00867E4D"/>
    <w:rsid w:val="008724A7"/>
    <w:rsid w:val="00872BF1"/>
    <w:rsid w:val="00872C01"/>
    <w:rsid w:val="00873287"/>
    <w:rsid w:val="00873793"/>
    <w:rsid w:val="008758F6"/>
    <w:rsid w:val="00890DC0"/>
    <w:rsid w:val="00895E47"/>
    <w:rsid w:val="00895F3B"/>
    <w:rsid w:val="008A1C04"/>
    <w:rsid w:val="008A5AB8"/>
    <w:rsid w:val="008A717C"/>
    <w:rsid w:val="008B043C"/>
    <w:rsid w:val="008B04A5"/>
    <w:rsid w:val="008B5D37"/>
    <w:rsid w:val="008C5009"/>
    <w:rsid w:val="008C63BC"/>
    <w:rsid w:val="008D4D87"/>
    <w:rsid w:val="008D7C6D"/>
    <w:rsid w:val="008E369E"/>
    <w:rsid w:val="008E7778"/>
    <w:rsid w:val="008F0AC9"/>
    <w:rsid w:val="008F7D2F"/>
    <w:rsid w:val="008F7EDF"/>
    <w:rsid w:val="0090309A"/>
    <w:rsid w:val="00903B5B"/>
    <w:rsid w:val="009103D9"/>
    <w:rsid w:val="00913512"/>
    <w:rsid w:val="0091504F"/>
    <w:rsid w:val="009158D2"/>
    <w:rsid w:val="009160A3"/>
    <w:rsid w:val="00923D4D"/>
    <w:rsid w:val="009241F9"/>
    <w:rsid w:val="00925022"/>
    <w:rsid w:val="00935793"/>
    <w:rsid w:val="00940A7E"/>
    <w:rsid w:val="00941CE5"/>
    <w:rsid w:val="00944569"/>
    <w:rsid w:val="009523A0"/>
    <w:rsid w:val="00953FB3"/>
    <w:rsid w:val="00955A59"/>
    <w:rsid w:val="009636E6"/>
    <w:rsid w:val="009728F0"/>
    <w:rsid w:val="00976714"/>
    <w:rsid w:val="00976C88"/>
    <w:rsid w:val="0097722F"/>
    <w:rsid w:val="00980C6A"/>
    <w:rsid w:val="00981556"/>
    <w:rsid w:val="00982131"/>
    <w:rsid w:val="009823D0"/>
    <w:rsid w:val="00984246"/>
    <w:rsid w:val="00985B50"/>
    <w:rsid w:val="009875ED"/>
    <w:rsid w:val="00997B6C"/>
    <w:rsid w:val="009A07AA"/>
    <w:rsid w:val="009A2BDB"/>
    <w:rsid w:val="009A2D16"/>
    <w:rsid w:val="009A3ED4"/>
    <w:rsid w:val="009A4163"/>
    <w:rsid w:val="009B0B68"/>
    <w:rsid w:val="009B3C33"/>
    <w:rsid w:val="009B4691"/>
    <w:rsid w:val="009B7085"/>
    <w:rsid w:val="009C3168"/>
    <w:rsid w:val="009C4C2F"/>
    <w:rsid w:val="009C4FC0"/>
    <w:rsid w:val="009C7005"/>
    <w:rsid w:val="009C7AC4"/>
    <w:rsid w:val="009D028C"/>
    <w:rsid w:val="009E1C7B"/>
    <w:rsid w:val="009E5D1B"/>
    <w:rsid w:val="009F44BE"/>
    <w:rsid w:val="00A00072"/>
    <w:rsid w:val="00A01D3B"/>
    <w:rsid w:val="00A057EC"/>
    <w:rsid w:val="00A115B7"/>
    <w:rsid w:val="00A12BDE"/>
    <w:rsid w:val="00A14757"/>
    <w:rsid w:val="00A2266C"/>
    <w:rsid w:val="00A258AC"/>
    <w:rsid w:val="00A271C4"/>
    <w:rsid w:val="00A3102B"/>
    <w:rsid w:val="00A329C7"/>
    <w:rsid w:val="00A33D4D"/>
    <w:rsid w:val="00A35A47"/>
    <w:rsid w:val="00A42219"/>
    <w:rsid w:val="00A461A6"/>
    <w:rsid w:val="00A4624E"/>
    <w:rsid w:val="00A466C6"/>
    <w:rsid w:val="00A47F81"/>
    <w:rsid w:val="00A53494"/>
    <w:rsid w:val="00A61A44"/>
    <w:rsid w:val="00A61EDF"/>
    <w:rsid w:val="00A6401E"/>
    <w:rsid w:val="00A64BE9"/>
    <w:rsid w:val="00A6536D"/>
    <w:rsid w:val="00A663CF"/>
    <w:rsid w:val="00A75A76"/>
    <w:rsid w:val="00A75C41"/>
    <w:rsid w:val="00A76401"/>
    <w:rsid w:val="00A8044B"/>
    <w:rsid w:val="00AA1F36"/>
    <w:rsid w:val="00AA2688"/>
    <w:rsid w:val="00AA4784"/>
    <w:rsid w:val="00AA7602"/>
    <w:rsid w:val="00AA7E9F"/>
    <w:rsid w:val="00AB5202"/>
    <w:rsid w:val="00AB6BEF"/>
    <w:rsid w:val="00AC21FD"/>
    <w:rsid w:val="00AC3859"/>
    <w:rsid w:val="00AC5926"/>
    <w:rsid w:val="00AC6147"/>
    <w:rsid w:val="00AD117B"/>
    <w:rsid w:val="00AD1357"/>
    <w:rsid w:val="00AD258C"/>
    <w:rsid w:val="00AD2F2C"/>
    <w:rsid w:val="00AD48CC"/>
    <w:rsid w:val="00AE021A"/>
    <w:rsid w:val="00AE2EFF"/>
    <w:rsid w:val="00AF0E2D"/>
    <w:rsid w:val="00AF44A9"/>
    <w:rsid w:val="00B05204"/>
    <w:rsid w:val="00B05B34"/>
    <w:rsid w:val="00B07AFF"/>
    <w:rsid w:val="00B10D29"/>
    <w:rsid w:val="00B10D90"/>
    <w:rsid w:val="00B15459"/>
    <w:rsid w:val="00B15817"/>
    <w:rsid w:val="00B17D69"/>
    <w:rsid w:val="00B3033B"/>
    <w:rsid w:val="00B32879"/>
    <w:rsid w:val="00B34A17"/>
    <w:rsid w:val="00B449EF"/>
    <w:rsid w:val="00B451D9"/>
    <w:rsid w:val="00B5652C"/>
    <w:rsid w:val="00B579E3"/>
    <w:rsid w:val="00B60B71"/>
    <w:rsid w:val="00B6787A"/>
    <w:rsid w:val="00B7795A"/>
    <w:rsid w:val="00B80082"/>
    <w:rsid w:val="00B80C5F"/>
    <w:rsid w:val="00B90F65"/>
    <w:rsid w:val="00B92A71"/>
    <w:rsid w:val="00B930B2"/>
    <w:rsid w:val="00B94001"/>
    <w:rsid w:val="00B9482A"/>
    <w:rsid w:val="00B96391"/>
    <w:rsid w:val="00BA100C"/>
    <w:rsid w:val="00BA10CE"/>
    <w:rsid w:val="00BA226B"/>
    <w:rsid w:val="00BA2D2F"/>
    <w:rsid w:val="00BA52D3"/>
    <w:rsid w:val="00BB2FA6"/>
    <w:rsid w:val="00BC156E"/>
    <w:rsid w:val="00BC4F44"/>
    <w:rsid w:val="00BC5ABE"/>
    <w:rsid w:val="00BC6594"/>
    <w:rsid w:val="00BD1C7C"/>
    <w:rsid w:val="00BD3F08"/>
    <w:rsid w:val="00BD44FB"/>
    <w:rsid w:val="00BD54B2"/>
    <w:rsid w:val="00BD7F32"/>
    <w:rsid w:val="00BE2896"/>
    <w:rsid w:val="00BE51B9"/>
    <w:rsid w:val="00BF1CF3"/>
    <w:rsid w:val="00BF3968"/>
    <w:rsid w:val="00BF3C4C"/>
    <w:rsid w:val="00BF565D"/>
    <w:rsid w:val="00BF5CA7"/>
    <w:rsid w:val="00C02DA0"/>
    <w:rsid w:val="00C04FEB"/>
    <w:rsid w:val="00C15797"/>
    <w:rsid w:val="00C20A87"/>
    <w:rsid w:val="00C2211F"/>
    <w:rsid w:val="00C24078"/>
    <w:rsid w:val="00C2538F"/>
    <w:rsid w:val="00C265EE"/>
    <w:rsid w:val="00C27B52"/>
    <w:rsid w:val="00C31EFD"/>
    <w:rsid w:val="00C32464"/>
    <w:rsid w:val="00C34FA3"/>
    <w:rsid w:val="00C41276"/>
    <w:rsid w:val="00C43D6D"/>
    <w:rsid w:val="00C509F2"/>
    <w:rsid w:val="00C5281B"/>
    <w:rsid w:val="00C5299A"/>
    <w:rsid w:val="00C546DE"/>
    <w:rsid w:val="00C55BE9"/>
    <w:rsid w:val="00C57CE0"/>
    <w:rsid w:val="00C623FA"/>
    <w:rsid w:val="00C636E5"/>
    <w:rsid w:val="00C643BE"/>
    <w:rsid w:val="00C72E76"/>
    <w:rsid w:val="00C764DA"/>
    <w:rsid w:val="00C7734A"/>
    <w:rsid w:val="00C864A1"/>
    <w:rsid w:val="00C86521"/>
    <w:rsid w:val="00C86C93"/>
    <w:rsid w:val="00C87D31"/>
    <w:rsid w:val="00C9098C"/>
    <w:rsid w:val="00C93AFF"/>
    <w:rsid w:val="00C974AF"/>
    <w:rsid w:val="00CA1349"/>
    <w:rsid w:val="00CA22E1"/>
    <w:rsid w:val="00CA6BC1"/>
    <w:rsid w:val="00CA79CD"/>
    <w:rsid w:val="00CB18B1"/>
    <w:rsid w:val="00CB500D"/>
    <w:rsid w:val="00CC5DE8"/>
    <w:rsid w:val="00CC6E1E"/>
    <w:rsid w:val="00CD2BAD"/>
    <w:rsid w:val="00CD57BB"/>
    <w:rsid w:val="00CD7C89"/>
    <w:rsid w:val="00CE0CDB"/>
    <w:rsid w:val="00CE7F03"/>
    <w:rsid w:val="00CF03DC"/>
    <w:rsid w:val="00CF1BD4"/>
    <w:rsid w:val="00CF508C"/>
    <w:rsid w:val="00D01356"/>
    <w:rsid w:val="00D018B9"/>
    <w:rsid w:val="00D02E96"/>
    <w:rsid w:val="00D02EE3"/>
    <w:rsid w:val="00D03923"/>
    <w:rsid w:val="00D100F9"/>
    <w:rsid w:val="00D14E19"/>
    <w:rsid w:val="00D158BC"/>
    <w:rsid w:val="00D16B7C"/>
    <w:rsid w:val="00D204B9"/>
    <w:rsid w:val="00D205B6"/>
    <w:rsid w:val="00D22782"/>
    <w:rsid w:val="00D228A3"/>
    <w:rsid w:val="00D2565F"/>
    <w:rsid w:val="00D27754"/>
    <w:rsid w:val="00D36CA8"/>
    <w:rsid w:val="00D371CC"/>
    <w:rsid w:val="00D40575"/>
    <w:rsid w:val="00D41F34"/>
    <w:rsid w:val="00D4238A"/>
    <w:rsid w:val="00D424B2"/>
    <w:rsid w:val="00D44BE1"/>
    <w:rsid w:val="00D45CAC"/>
    <w:rsid w:val="00D57A8E"/>
    <w:rsid w:val="00D6109C"/>
    <w:rsid w:val="00D62FD8"/>
    <w:rsid w:val="00D66611"/>
    <w:rsid w:val="00D67910"/>
    <w:rsid w:val="00D86CD0"/>
    <w:rsid w:val="00D903EB"/>
    <w:rsid w:val="00D9308F"/>
    <w:rsid w:val="00D972C6"/>
    <w:rsid w:val="00DA02D5"/>
    <w:rsid w:val="00DA1328"/>
    <w:rsid w:val="00DA2B6E"/>
    <w:rsid w:val="00DA6824"/>
    <w:rsid w:val="00DA6C64"/>
    <w:rsid w:val="00DB2FBE"/>
    <w:rsid w:val="00DB5809"/>
    <w:rsid w:val="00DC169E"/>
    <w:rsid w:val="00DC1855"/>
    <w:rsid w:val="00DC4F73"/>
    <w:rsid w:val="00DC6680"/>
    <w:rsid w:val="00DD0270"/>
    <w:rsid w:val="00DD267C"/>
    <w:rsid w:val="00DD6E1D"/>
    <w:rsid w:val="00DE03AC"/>
    <w:rsid w:val="00DE0454"/>
    <w:rsid w:val="00DE78C3"/>
    <w:rsid w:val="00DF0335"/>
    <w:rsid w:val="00DF1602"/>
    <w:rsid w:val="00DF600A"/>
    <w:rsid w:val="00E01CAA"/>
    <w:rsid w:val="00E104F6"/>
    <w:rsid w:val="00E1369A"/>
    <w:rsid w:val="00E13D64"/>
    <w:rsid w:val="00E142B0"/>
    <w:rsid w:val="00E149BE"/>
    <w:rsid w:val="00E152F5"/>
    <w:rsid w:val="00E1786A"/>
    <w:rsid w:val="00E20FCE"/>
    <w:rsid w:val="00E23B4F"/>
    <w:rsid w:val="00E30A8B"/>
    <w:rsid w:val="00E349CA"/>
    <w:rsid w:val="00E3632B"/>
    <w:rsid w:val="00E43BED"/>
    <w:rsid w:val="00E45A3D"/>
    <w:rsid w:val="00E4755B"/>
    <w:rsid w:val="00E5079F"/>
    <w:rsid w:val="00E56938"/>
    <w:rsid w:val="00E56F95"/>
    <w:rsid w:val="00E61874"/>
    <w:rsid w:val="00E67D83"/>
    <w:rsid w:val="00E7316C"/>
    <w:rsid w:val="00E74DC8"/>
    <w:rsid w:val="00E80775"/>
    <w:rsid w:val="00E80EA5"/>
    <w:rsid w:val="00E86D05"/>
    <w:rsid w:val="00E902E1"/>
    <w:rsid w:val="00E93A1E"/>
    <w:rsid w:val="00E948FC"/>
    <w:rsid w:val="00E96703"/>
    <w:rsid w:val="00EA2D63"/>
    <w:rsid w:val="00EB3FCC"/>
    <w:rsid w:val="00EC1B16"/>
    <w:rsid w:val="00ED11B3"/>
    <w:rsid w:val="00ED346F"/>
    <w:rsid w:val="00ED3926"/>
    <w:rsid w:val="00ED6728"/>
    <w:rsid w:val="00EE008A"/>
    <w:rsid w:val="00EE1FB2"/>
    <w:rsid w:val="00EE6D62"/>
    <w:rsid w:val="00EF3240"/>
    <w:rsid w:val="00EF42D3"/>
    <w:rsid w:val="00EF618B"/>
    <w:rsid w:val="00EF76CD"/>
    <w:rsid w:val="00F038B1"/>
    <w:rsid w:val="00F102D5"/>
    <w:rsid w:val="00F14288"/>
    <w:rsid w:val="00F15AAE"/>
    <w:rsid w:val="00F16A3E"/>
    <w:rsid w:val="00F17D39"/>
    <w:rsid w:val="00F17D48"/>
    <w:rsid w:val="00F23457"/>
    <w:rsid w:val="00F26DB6"/>
    <w:rsid w:val="00F2781A"/>
    <w:rsid w:val="00F279DC"/>
    <w:rsid w:val="00F3023F"/>
    <w:rsid w:val="00F30A6B"/>
    <w:rsid w:val="00F34D6A"/>
    <w:rsid w:val="00F35FB3"/>
    <w:rsid w:val="00F3731B"/>
    <w:rsid w:val="00F44AF0"/>
    <w:rsid w:val="00F53C18"/>
    <w:rsid w:val="00F55393"/>
    <w:rsid w:val="00F629D3"/>
    <w:rsid w:val="00F64CAF"/>
    <w:rsid w:val="00F66033"/>
    <w:rsid w:val="00F70A92"/>
    <w:rsid w:val="00F73421"/>
    <w:rsid w:val="00F74158"/>
    <w:rsid w:val="00F83A75"/>
    <w:rsid w:val="00F85C30"/>
    <w:rsid w:val="00F917DC"/>
    <w:rsid w:val="00F95039"/>
    <w:rsid w:val="00F96FB2"/>
    <w:rsid w:val="00FA3DA7"/>
    <w:rsid w:val="00FA4B18"/>
    <w:rsid w:val="00FB43E9"/>
    <w:rsid w:val="00FB5F18"/>
    <w:rsid w:val="00FB6850"/>
    <w:rsid w:val="00FC15E8"/>
    <w:rsid w:val="00FC609C"/>
    <w:rsid w:val="00FC75E3"/>
    <w:rsid w:val="00FD0E8F"/>
    <w:rsid w:val="00FD5770"/>
    <w:rsid w:val="00FD5933"/>
    <w:rsid w:val="00FD6A2A"/>
    <w:rsid w:val="00FE0A0F"/>
    <w:rsid w:val="00FE3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ABBA1"/>
  <w15:chartTrackingRefBased/>
  <w15:docId w15:val="{6E1B4CD1-B269-46F2-994C-BCBA222E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785"/>
    <w:rPr>
      <w:rFonts w:ascii=".VnTime" w:hAnsi=".VnTime"/>
      <w:sz w:val="28"/>
    </w:rPr>
  </w:style>
  <w:style w:type="paragraph" w:styleId="Heading4">
    <w:name w:val="heading 4"/>
    <w:basedOn w:val="Normal"/>
    <w:next w:val="Normal"/>
    <w:link w:val="Heading4Char"/>
    <w:qFormat/>
    <w:rsid w:val="001B5D60"/>
    <w:pPr>
      <w:keepNext/>
      <w:jc w:val="center"/>
      <w:outlineLvl w:val="3"/>
    </w:pPr>
    <w:rPr>
      <w:rFonts w:ascii=".VnTimeH" w:hAnsi=".VnTimeH"/>
      <w:b/>
      <w:lang w:val="x-none" w:eastAsia="x-none"/>
    </w:rPr>
  </w:style>
  <w:style w:type="paragraph" w:styleId="Heading7">
    <w:name w:val="heading 7"/>
    <w:basedOn w:val="Normal"/>
    <w:next w:val="Normal"/>
    <w:link w:val="Heading7Char"/>
    <w:semiHidden/>
    <w:unhideWhenUsed/>
    <w:qFormat/>
    <w:rsid w:val="001B33D4"/>
    <w:pPr>
      <w:spacing w:before="240" w:after="60"/>
      <w:outlineLvl w:val="6"/>
    </w:pPr>
    <w:rPr>
      <w:rFonts w:ascii="Calibri" w:hAnsi="Calibri"/>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4Char">
    <w:name w:val="Heading 4 Char"/>
    <w:link w:val="Heading4"/>
    <w:rsid w:val="001B5D60"/>
    <w:rPr>
      <w:rFonts w:ascii=".VnTimeH" w:hAnsi=".VnTimeH"/>
      <w:b/>
      <w:sz w:val="24"/>
      <w:lang w:val="x-none" w:eastAsia="x-none" w:bidi="ar-SA"/>
    </w:rPr>
  </w:style>
  <w:style w:type="paragraph" w:styleId="BodyText">
    <w:name w:val="Body Text"/>
    <w:basedOn w:val="Normal"/>
    <w:link w:val="BodyTextChar"/>
    <w:rsid w:val="001B5D60"/>
    <w:rPr>
      <w:rFonts w:ascii=".VnTimeH" w:hAnsi=".VnTimeH"/>
      <w:b/>
      <w:lang w:val="x-none" w:eastAsia="x-none"/>
    </w:rPr>
  </w:style>
  <w:style w:type="character" w:customStyle="1" w:styleId="BodyTextChar">
    <w:name w:val="Body Text Char"/>
    <w:link w:val="BodyText"/>
    <w:rsid w:val="001B5D60"/>
    <w:rPr>
      <w:rFonts w:ascii=".VnTimeH" w:hAnsi=".VnTimeH"/>
      <w:b/>
      <w:sz w:val="24"/>
      <w:lang w:val="x-none" w:eastAsia="x-none" w:bidi="ar-SA"/>
    </w:rPr>
  </w:style>
  <w:style w:type="character" w:styleId="Hyperlink">
    <w:name w:val="Hyperlink"/>
    <w:rsid w:val="00BA2D2F"/>
    <w:rPr>
      <w:color w:val="0000FF"/>
      <w:u w:val="single"/>
    </w:rPr>
  </w:style>
  <w:style w:type="paragraph" w:styleId="Header">
    <w:name w:val="header"/>
    <w:basedOn w:val="Normal"/>
    <w:link w:val="HeaderChar"/>
    <w:uiPriority w:val="99"/>
    <w:rsid w:val="00831869"/>
    <w:pPr>
      <w:tabs>
        <w:tab w:val="center" w:pos="4320"/>
        <w:tab w:val="right" w:pos="8640"/>
      </w:tabs>
    </w:pPr>
  </w:style>
  <w:style w:type="character" w:styleId="PageNumber">
    <w:name w:val="page number"/>
    <w:basedOn w:val="DefaultParagraphFont"/>
    <w:rsid w:val="00831869"/>
  </w:style>
  <w:style w:type="paragraph" w:customStyle="1" w:styleId="1">
    <w:name w:val="1"/>
    <w:basedOn w:val="Normal"/>
    <w:rsid w:val="008449AF"/>
    <w:pPr>
      <w:pageBreakBefore/>
      <w:spacing w:before="100" w:beforeAutospacing="1" w:after="100" w:afterAutospacing="1"/>
      <w:jc w:val="both"/>
    </w:pPr>
    <w:rPr>
      <w:rFonts w:ascii="Tahoma" w:hAnsi="Tahoma"/>
      <w:sz w:val="20"/>
    </w:rPr>
  </w:style>
  <w:style w:type="character" w:styleId="UnresolvedMention">
    <w:name w:val="Unresolved Mention"/>
    <w:uiPriority w:val="99"/>
    <w:semiHidden/>
    <w:unhideWhenUsed/>
    <w:rsid w:val="002D59D3"/>
    <w:rPr>
      <w:color w:val="605E5C"/>
      <w:shd w:val="clear" w:color="auto" w:fill="E1DFDD"/>
    </w:rPr>
  </w:style>
  <w:style w:type="paragraph" w:styleId="NormalWeb">
    <w:name w:val="Normal (Web)"/>
    <w:basedOn w:val="Normal"/>
    <w:link w:val="NormalWebChar"/>
    <w:uiPriority w:val="99"/>
    <w:rsid w:val="00743F58"/>
    <w:pPr>
      <w:spacing w:before="100" w:beforeAutospacing="1" w:after="100" w:afterAutospacing="1"/>
    </w:pPr>
  </w:style>
  <w:style w:type="character" w:customStyle="1" w:styleId="googqs-tidbit-0">
    <w:name w:val="goog_qs-tidbit-0"/>
    <w:rsid w:val="00743F58"/>
  </w:style>
  <w:style w:type="paragraph" w:customStyle="1" w:styleId="rtejustify">
    <w:name w:val="rtejustify"/>
    <w:basedOn w:val="Normal"/>
    <w:rsid w:val="00743F58"/>
    <w:pPr>
      <w:spacing w:before="100" w:beforeAutospacing="1" w:after="100" w:afterAutospacing="1"/>
    </w:pPr>
  </w:style>
  <w:style w:type="character" w:customStyle="1" w:styleId="NormalWebChar">
    <w:name w:val="Normal (Web) Char"/>
    <w:link w:val="NormalWeb"/>
    <w:uiPriority w:val="99"/>
    <w:locked/>
    <w:rsid w:val="00743F58"/>
    <w:rPr>
      <w:sz w:val="24"/>
      <w:szCs w:val="24"/>
    </w:rPr>
  </w:style>
  <w:style w:type="paragraph" w:customStyle="1" w:styleId="CharCharCharChar">
    <w:name w:val=" Char Char Char Char"/>
    <w:basedOn w:val="Normal"/>
    <w:rsid w:val="00DE03AC"/>
    <w:pPr>
      <w:pageBreakBefore/>
      <w:spacing w:before="100" w:beforeAutospacing="1" w:after="100" w:afterAutospacing="1"/>
      <w:jc w:val="both"/>
    </w:pPr>
    <w:rPr>
      <w:rFonts w:ascii="Tahoma" w:hAnsi="Tahoma"/>
      <w:sz w:val="20"/>
    </w:rPr>
  </w:style>
  <w:style w:type="paragraph" w:styleId="BodyTextIndent">
    <w:name w:val="Body Text Indent"/>
    <w:basedOn w:val="Normal"/>
    <w:link w:val="BodyTextIndentChar"/>
    <w:rsid w:val="00724785"/>
    <w:pPr>
      <w:spacing w:after="120"/>
      <w:ind w:left="360"/>
    </w:pPr>
  </w:style>
  <w:style w:type="character" w:customStyle="1" w:styleId="BodyTextIndentChar">
    <w:name w:val="Body Text Indent Char"/>
    <w:link w:val="BodyTextIndent"/>
    <w:rsid w:val="00724785"/>
    <w:rPr>
      <w:sz w:val="24"/>
      <w:szCs w:val="24"/>
    </w:rPr>
  </w:style>
  <w:style w:type="character" w:customStyle="1" w:styleId="Bodytext0">
    <w:name w:val="Body text_"/>
    <w:link w:val="Bodytext1"/>
    <w:rsid w:val="00724785"/>
    <w:rPr>
      <w:sz w:val="23"/>
      <w:szCs w:val="23"/>
      <w:shd w:val="clear" w:color="auto" w:fill="FFFFFF"/>
    </w:rPr>
  </w:style>
  <w:style w:type="character" w:customStyle="1" w:styleId="Bodytext2">
    <w:name w:val="Body text"/>
    <w:rsid w:val="00724785"/>
    <w:rPr>
      <w:color w:val="202020"/>
      <w:sz w:val="23"/>
      <w:szCs w:val="23"/>
      <w:lang w:bidi="ar-SA"/>
    </w:rPr>
  </w:style>
  <w:style w:type="paragraph" w:customStyle="1" w:styleId="Bodytext1">
    <w:name w:val="Body text1"/>
    <w:basedOn w:val="Normal"/>
    <w:link w:val="Bodytext0"/>
    <w:rsid w:val="00724785"/>
    <w:pPr>
      <w:widowControl w:val="0"/>
      <w:shd w:val="clear" w:color="auto" w:fill="FFFFFF"/>
      <w:spacing w:before="360" w:after="120" w:line="240" w:lineRule="atLeast"/>
      <w:jc w:val="both"/>
    </w:pPr>
    <w:rPr>
      <w:rFonts w:ascii="Times New Roman" w:hAnsi="Times New Roman"/>
      <w:sz w:val="23"/>
      <w:szCs w:val="23"/>
    </w:rPr>
  </w:style>
  <w:style w:type="paragraph" w:customStyle="1" w:styleId="CharChar2">
    <w:name w:val=" Char Char2"/>
    <w:basedOn w:val="Normal"/>
    <w:rsid w:val="00635F08"/>
    <w:pPr>
      <w:pageBreakBefore/>
      <w:spacing w:before="100" w:beforeAutospacing="1" w:after="100" w:afterAutospacing="1"/>
      <w:jc w:val="both"/>
    </w:pPr>
    <w:rPr>
      <w:rFonts w:ascii="Tahoma" w:hAnsi="Tahoma"/>
      <w:sz w:val="20"/>
    </w:rPr>
  </w:style>
  <w:style w:type="paragraph" w:customStyle="1" w:styleId="tgnoidung">
    <w:name w:val="tgnoidung"/>
    <w:basedOn w:val="Normal"/>
    <w:rsid w:val="00635F08"/>
    <w:pPr>
      <w:spacing w:before="100" w:beforeAutospacing="1" w:after="100" w:afterAutospacing="1"/>
    </w:pPr>
    <w:rPr>
      <w:rFonts w:ascii="Times New Roman" w:hAnsi="Times New Roman"/>
      <w:sz w:val="24"/>
      <w:szCs w:val="24"/>
      <w:lang w:val="vi-VN" w:eastAsia="vi-VN"/>
    </w:rPr>
  </w:style>
  <w:style w:type="paragraph" w:styleId="BalloonText">
    <w:name w:val="Balloon Text"/>
    <w:basedOn w:val="Normal"/>
    <w:link w:val="BalloonTextChar"/>
    <w:rsid w:val="00CA79CD"/>
    <w:rPr>
      <w:rFonts w:ascii="Segoe UI" w:hAnsi="Segoe UI" w:cs="Segoe UI"/>
      <w:sz w:val="18"/>
      <w:szCs w:val="18"/>
    </w:rPr>
  </w:style>
  <w:style w:type="character" w:customStyle="1" w:styleId="BalloonTextChar">
    <w:name w:val="Balloon Text Char"/>
    <w:link w:val="BalloonText"/>
    <w:rsid w:val="00CA79CD"/>
    <w:rPr>
      <w:rFonts w:ascii="Segoe UI" w:hAnsi="Segoe UI" w:cs="Segoe UI"/>
      <w:sz w:val="18"/>
      <w:szCs w:val="18"/>
    </w:rPr>
  </w:style>
  <w:style w:type="paragraph" w:customStyle="1" w:styleId="Normal1">
    <w:name w:val="Normal1"/>
    <w:basedOn w:val="Normal"/>
    <w:next w:val="Normal"/>
    <w:autoRedefine/>
    <w:semiHidden/>
    <w:rsid w:val="009E1C7B"/>
    <w:pPr>
      <w:spacing w:after="160" w:line="240" w:lineRule="exact"/>
    </w:pPr>
    <w:rPr>
      <w:rFonts w:ascii="Times New Roman" w:hAnsi="Times New Roman"/>
      <w:szCs w:val="22"/>
    </w:rPr>
  </w:style>
  <w:style w:type="character" w:customStyle="1" w:styleId="apple-converted-space">
    <w:name w:val="apple-converted-space"/>
    <w:basedOn w:val="DefaultParagraphFont"/>
    <w:rsid w:val="00AF44A9"/>
  </w:style>
  <w:style w:type="character" w:styleId="FollowedHyperlink">
    <w:name w:val="FollowedHyperlink"/>
    <w:rsid w:val="00AF44A9"/>
    <w:rPr>
      <w:color w:val="800080"/>
      <w:u w:val="single"/>
    </w:rPr>
  </w:style>
  <w:style w:type="table" w:styleId="TableGrid">
    <w:name w:val="Table Grid"/>
    <w:basedOn w:val="TableNormal"/>
    <w:rsid w:val="004678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semiHidden/>
    <w:rsid w:val="001B33D4"/>
    <w:rPr>
      <w:rFonts w:ascii="Calibri" w:eastAsia="Times New Roman" w:hAnsi="Calibri" w:cs="Times New Roman"/>
      <w:sz w:val="24"/>
      <w:szCs w:val="24"/>
    </w:rPr>
  </w:style>
  <w:style w:type="character" w:customStyle="1" w:styleId="HeaderChar">
    <w:name w:val="Header Char"/>
    <w:link w:val="Header"/>
    <w:uiPriority w:val="99"/>
    <w:rsid w:val="001B33D4"/>
    <w:rPr>
      <w:rFonts w:ascii=".VnTime" w:hAnsi=".VnTime"/>
      <w:sz w:val="28"/>
    </w:rPr>
  </w:style>
  <w:style w:type="character" w:customStyle="1" w:styleId="fontstyle01">
    <w:name w:val="fontstyle01"/>
    <w:rsid w:val="0055308A"/>
    <w:rPr>
      <w:rFonts w:ascii="TimesNewRomanPSMT" w:hAnsi="TimesNewRomanPSMT" w:hint="default"/>
      <w:b w:val="0"/>
      <w:bCs w:val="0"/>
      <w:i w:val="0"/>
      <w:iCs w:val="0"/>
      <w:color w:val="000000"/>
      <w:sz w:val="36"/>
      <w:szCs w:val="36"/>
    </w:rPr>
  </w:style>
  <w:style w:type="character" w:customStyle="1" w:styleId="fontstyle21">
    <w:name w:val="fontstyle21"/>
    <w:rsid w:val="0055308A"/>
    <w:rPr>
      <w:rFonts w:ascii="TimesNewRomanPS-BoldMT" w:hAnsi="TimesNewRomanPS-BoldMT" w:hint="default"/>
      <w:b/>
      <w:bCs/>
      <w:i w:val="0"/>
      <w:iCs w:val="0"/>
      <w:color w:val="000000"/>
      <w:sz w:val="36"/>
      <w:szCs w:val="36"/>
    </w:rPr>
  </w:style>
  <w:style w:type="character" w:customStyle="1" w:styleId="fontstyle31">
    <w:name w:val="fontstyle31"/>
    <w:rsid w:val="0055308A"/>
    <w:rPr>
      <w:rFonts w:ascii="TimesNewRomanPS-ItalicMT" w:hAnsi="TimesNewRomanPS-ItalicMT" w:hint="default"/>
      <w:b w:val="0"/>
      <w:bCs w:val="0"/>
      <w:i/>
      <w:iCs/>
      <w:color w:val="00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8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DB1-EF62-46C7-B767-709BB3F20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798</Words>
  <Characters>4555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UBND TỈNH CÀ MAU</vt:lpstr>
    </vt:vector>
  </TitlesOfParts>
  <Company>- ETH0 -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CÀ MAU</dc:title>
  <dc:subject/>
  <dc:creator>Thanh An</dc:creator>
  <cp:keywords>LDNN</cp:keywords>
  <cp:lastModifiedBy>PHU CHAU</cp:lastModifiedBy>
  <cp:revision>3</cp:revision>
  <cp:lastPrinted>2021-01-13T06:28:00Z</cp:lastPrinted>
  <dcterms:created xsi:type="dcterms:W3CDTF">2025-01-10T08:06:00Z</dcterms:created>
  <dcterms:modified xsi:type="dcterms:W3CDTF">2025-01-10T08:33:00Z</dcterms:modified>
</cp:coreProperties>
</file>